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538" w:rsidRDefault="00CF3538">
      <w:pPr>
        <w:spacing w:after="0" w:line="253" w:lineRule="exact"/>
        <w:ind w:left="2543"/>
        <w:rPr>
          <w:sz w:val="24"/>
          <w:szCs w:val="24"/>
        </w:rPr>
      </w:pPr>
    </w:p>
    <w:p w:rsidR="00CF3538" w:rsidRPr="0094752D" w:rsidRDefault="00CF3538" w:rsidP="007F4B65">
      <w:pPr>
        <w:spacing w:after="0" w:line="333" w:lineRule="exact"/>
        <w:rPr>
          <w:sz w:val="24"/>
          <w:szCs w:val="24"/>
        </w:rPr>
      </w:pPr>
    </w:p>
    <w:p w:rsidR="00CF3538" w:rsidRPr="0094752D" w:rsidRDefault="00CF3538">
      <w:pPr>
        <w:spacing w:after="0" w:line="333" w:lineRule="exact"/>
        <w:ind w:left="1473"/>
        <w:rPr>
          <w:sz w:val="24"/>
          <w:szCs w:val="24"/>
        </w:rPr>
      </w:pPr>
    </w:p>
    <w:p w:rsidR="00CF3538" w:rsidRPr="00016D32" w:rsidRDefault="00113389" w:rsidP="0094752D">
      <w:pPr>
        <w:tabs>
          <w:tab w:val="left" w:pos="8961"/>
        </w:tabs>
        <w:spacing w:before="165" w:after="0" w:line="333" w:lineRule="exact"/>
        <w:ind w:left="1473"/>
        <w:rPr>
          <w:b/>
          <w:bCs/>
          <w:sz w:val="28"/>
          <w:szCs w:val="28"/>
        </w:rPr>
      </w:pPr>
      <w:r w:rsidRPr="00016D32">
        <w:rPr>
          <w:rFonts w:ascii="Times New Roman" w:hAnsi="Times New Roman" w:cs="Times New Roman"/>
          <w:b/>
          <w:bCs/>
          <w:color w:val="000000"/>
          <w:w w:val="113"/>
          <w:sz w:val="28"/>
          <w:szCs w:val="28"/>
          <w:u w:val="single"/>
        </w:rPr>
        <w:t>Cours</w:t>
      </w:r>
      <w:r w:rsidRPr="00016D32">
        <w:rPr>
          <w:rFonts w:ascii="Times New Roman" w:hAnsi="Times New Roman" w:cs="Times New Roman"/>
          <w:b/>
          <w:bCs/>
          <w:color w:val="000000"/>
          <w:w w:val="113"/>
          <w:sz w:val="28"/>
          <w:szCs w:val="28"/>
        </w:rPr>
        <w:t xml:space="preserve"> : T.P. Topographie 1</w:t>
      </w:r>
      <w:r w:rsidRPr="00016D32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proofErr w:type="spellStart"/>
      <w:r w:rsidRPr="00016D32">
        <w:rPr>
          <w:rFonts w:ascii="Times New Roman" w:hAnsi="Times New Roman" w:cs="Times New Roman"/>
          <w:b/>
          <w:bCs/>
          <w:color w:val="000000"/>
          <w:spacing w:val="4"/>
          <w:w w:val="129"/>
          <w:sz w:val="28"/>
          <w:szCs w:val="28"/>
        </w:rPr>
        <w:t>l</w:t>
      </w:r>
      <w:r w:rsidR="0094752D" w:rsidRPr="00016D32">
        <w:rPr>
          <w:rFonts w:ascii="Times New Roman" w:hAnsi="Times New Roman" w:cs="Times New Roman"/>
          <w:b/>
          <w:bCs/>
          <w:color w:val="000000"/>
          <w:spacing w:val="4"/>
          <w:w w:val="129"/>
          <w:sz w:val="28"/>
          <w:szCs w:val="28"/>
          <w:vertAlign w:val="superscript"/>
        </w:rPr>
        <w:t>è</w:t>
      </w:r>
      <w:r w:rsidRPr="00016D32">
        <w:rPr>
          <w:rFonts w:ascii="Times New Roman" w:hAnsi="Times New Roman" w:cs="Times New Roman"/>
          <w:b/>
          <w:bCs/>
          <w:color w:val="000000"/>
          <w:spacing w:val="4"/>
          <w:w w:val="129"/>
          <w:sz w:val="28"/>
          <w:szCs w:val="28"/>
          <w:vertAlign w:val="superscript"/>
        </w:rPr>
        <w:t>re</w:t>
      </w:r>
      <w:proofErr w:type="spellEnd"/>
      <w:r w:rsidR="0094752D" w:rsidRPr="00016D32">
        <w:rPr>
          <w:rFonts w:ascii="Times New Roman" w:hAnsi="Times New Roman" w:cs="Times New Roman"/>
          <w:b/>
          <w:bCs/>
          <w:color w:val="000000"/>
          <w:spacing w:val="4"/>
          <w:w w:val="129"/>
          <w:sz w:val="28"/>
          <w:szCs w:val="28"/>
        </w:rPr>
        <w:t xml:space="preserve"> anné</w:t>
      </w:r>
      <w:r w:rsidRPr="00016D32">
        <w:rPr>
          <w:rFonts w:ascii="Times New Roman" w:hAnsi="Times New Roman" w:cs="Times New Roman"/>
          <w:b/>
          <w:bCs/>
          <w:color w:val="000000"/>
          <w:spacing w:val="4"/>
          <w:w w:val="129"/>
          <w:sz w:val="28"/>
          <w:szCs w:val="28"/>
        </w:rPr>
        <w:t>e</w:t>
      </w:r>
    </w:p>
    <w:p w:rsidR="00CF3538" w:rsidRPr="00016D32" w:rsidRDefault="00CF3538">
      <w:pPr>
        <w:spacing w:after="0" w:line="299" w:lineRule="exact"/>
        <w:ind w:left="1468"/>
        <w:rPr>
          <w:b/>
          <w:bCs/>
          <w:sz w:val="28"/>
          <w:szCs w:val="28"/>
        </w:rPr>
      </w:pPr>
    </w:p>
    <w:p w:rsidR="00CF3538" w:rsidRPr="00016D32" w:rsidRDefault="00CF3538">
      <w:pPr>
        <w:spacing w:after="0" w:line="299" w:lineRule="exact"/>
        <w:ind w:left="1468"/>
        <w:rPr>
          <w:b/>
          <w:bCs/>
          <w:sz w:val="28"/>
          <w:szCs w:val="28"/>
        </w:rPr>
      </w:pPr>
    </w:p>
    <w:p w:rsidR="00CF3538" w:rsidRPr="00016D32" w:rsidRDefault="00113389">
      <w:pPr>
        <w:spacing w:before="58" w:after="0" w:line="299" w:lineRule="exact"/>
        <w:ind w:left="1468"/>
        <w:rPr>
          <w:b/>
          <w:bCs/>
          <w:sz w:val="28"/>
          <w:szCs w:val="28"/>
        </w:rPr>
      </w:pPr>
      <w:r w:rsidRPr="00016D32">
        <w:rPr>
          <w:rFonts w:ascii="Times New Roman" w:hAnsi="Times New Roman" w:cs="Times New Roman"/>
          <w:b/>
          <w:bCs/>
          <w:color w:val="000000"/>
          <w:w w:val="117"/>
          <w:sz w:val="28"/>
          <w:szCs w:val="28"/>
          <w:u w:val="single"/>
        </w:rPr>
        <w:t>Code</w:t>
      </w:r>
      <w:r w:rsidR="00615750">
        <w:rPr>
          <w:rFonts w:ascii="Times New Roman" w:hAnsi="Times New Roman" w:cs="Times New Roman"/>
          <w:b/>
          <w:bCs/>
          <w:color w:val="000000"/>
          <w:w w:val="117"/>
          <w:sz w:val="28"/>
          <w:szCs w:val="28"/>
        </w:rPr>
        <w:t xml:space="preserve"> : TPTOPO1</w:t>
      </w:r>
    </w:p>
    <w:p w:rsidR="00CF3538" w:rsidRPr="0094752D" w:rsidRDefault="00CF3538">
      <w:pPr>
        <w:spacing w:after="0" w:line="253" w:lineRule="exact"/>
        <w:ind w:left="4823"/>
        <w:rPr>
          <w:sz w:val="24"/>
          <w:szCs w:val="24"/>
        </w:rPr>
      </w:pPr>
    </w:p>
    <w:p w:rsidR="00CF3538" w:rsidRPr="0094752D" w:rsidRDefault="00CF3538">
      <w:pPr>
        <w:spacing w:after="0" w:line="253" w:lineRule="exact"/>
        <w:ind w:left="4823"/>
        <w:rPr>
          <w:sz w:val="24"/>
          <w:szCs w:val="24"/>
        </w:rPr>
      </w:pPr>
    </w:p>
    <w:p w:rsidR="00CF3538" w:rsidRPr="0094752D" w:rsidRDefault="00CF3538">
      <w:pPr>
        <w:spacing w:after="0" w:line="253" w:lineRule="exact"/>
        <w:ind w:left="4823"/>
        <w:rPr>
          <w:sz w:val="24"/>
          <w:szCs w:val="24"/>
        </w:rPr>
      </w:pPr>
    </w:p>
    <w:p w:rsidR="00CF3538" w:rsidRPr="0094752D" w:rsidRDefault="00CF3538">
      <w:pPr>
        <w:spacing w:after="0" w:line="253" w:lineRule="exact"/>
        <w:ind w:left="4823"/>
        <w:rPr>
          <w:sz w:val="24"/>
          <w:szCs w:val="24"/>
        </w:rPr>
      </w:pPr>
    </w:p>
    <w:p w:rsidR="00CF3538" w:rsidRPr="0094752D" w:rsidRDefault="00CF3538">
      <w:pPr>
        <w:spacing w:after="0" w:line="253" w:lineRule="exact"/>
        <w:ind w:left="4823"/>
        <w:rPr>
          <w:sz w:val="24"/>
          <w:szCs w:val="24"/>
        </w:rPr>
      </w:pPr>
    </w:p>
    <w:p w:rsidR="00CF3538" w:rsidRPr="0094752D" w:rsidRDefault="00CF3538">
      <w:pPr>
        <w:spacing w:after="0" w:line="253" w:lineRule="exact"/>
        <w:ind w:left="4823"/>
        <w:rPr>
          <w:sz w:val="24"/>
          <w:szCs w:val="24"/>
        </w:rPr>
      </w:pPr>
    </w:p>
    <w:p w:rsidR="00CF3538" w:rsidRPr="0094752D" w:rsidRDefault="00CF3538">
      <w:pPr>
        <w:spacing w:after="0" w:line="253" w:lineRule="exact"/>
        <w:ind w:left="4823"/>
        <w:rPr>
          <w:sz w:val="24"/>
          <w:szCs w:val="24"/>
        </w:rPr>
      </w:pPr>
    </w:p>
    <w:p w:rsidR="00CF3538" w:rsidRPr="00F66530" w:rsidRDefault="0094752D">
      <w:pPr>
        <w:spacing w:before="128" w:after="0" w:line="253" w:lineRule="exact"/>
        <w:ind w:left="4823"/>
        <w:rPr>
          <w:b/>
          <w:bCs/>
          <w:sz w:val="28"/>
          <w:szCs w:val="28"/>
        </w:rPr>
      </w:pPr>
      <w:r w:rsidRPr="00F66530">
        <w:rPr>
          <w:rFonts w:ascii="Times New Roman" w:hAnsi="Times New Roman" w:cs="Times New Roman"/>
          <w:b/>
          <w:bCs/>
          <w:color w:val="000000"/>
          <w:spacing w:val="3"/>
          <w:w w:val="128"/>
          <w:sz w:val="28"/>
          <w:szCs w:val="28"/>
          <w:u w:val="single"/>
        </w:rPr>
        <w:t>Objectifs</w:t>
      </w:r>
      <w:r w:rsidR="00113389" w:rsidRPr="00F66530">
        <w:rPr>
          <w:rFonts w:ascii="Times New Roman" w:hAnsi="Times New Roman" w:cs="Times New Roman"/>
          <w:b/>
          <w:bCs/>
          <w:color w:val="000000"/>
          <w:spacing w:val="3"/>
          <w:w w:val="128"/>
          <w:sz w:val="28"/>
          <w:szCs w:val="28"/>
          <w:u w:val="single"/>
        </w:rPr>
        <w:t xml:space="preserve"> du cours</w:t>
      </w:r>
    </w:p>
    <w:p w:rsidR="00CF3538" w:rsidRPr="0094752D" w:rsidRDefault="00CF3538">
      <w:pPr>
        <w:spacing w:after="0" w:line="230" w:lineRule="exact"/>
        <w:ind w:left="1459"/>
        <w:rPr>
          <w:sz w:val="24"/>
          <w:szCs w:val="24"/>
        </w:rPr>
      </w:pPr>
    </w:p>
    <w:p w:rsidR="00CF3538" w:rsidRPr="0094752D" w:rsidRDefault="00CF3538">
      <w:pPr>
        <w:spacing w:after="0" w:line="230" w:lineRule="exact"/>
        <w:ind w:left="1459"/>
        <w:rPr>
          <w:sz w:val="24"/>
          <w:szCs w:val="24"/>
        </w:rPr>
      </w:pPr>
    </w:p>
    <w:p w:rsidR="00CF3538" w:rsidRPr="00F66530" w:rsidRDefault="00113389">
      <w:pPr>
        <w:spacing w:before="126" w:after="0" w:line="230" w:lineRule="exact"/>
        <w:ind w:left="1459"/>
      </w:pPr>
      <w:r w:rsidRPr="00F66530">
        <w:rPr>
          <w:rFonts w:ascii="Times New Roman" w:hAnsi="Times New Roman" w:cs="Times New Roman"/>
          <w:color w:val="000000"/>
          <w:w w:val="120"/>
        </w:rPr>
        <w:t>Au terme de ce cours, l'</w:t>
      </w:r>
      <w:r w:rsidR="0094752D" w:rsidRPr="00F66530">
        <w:rPr>
          <w:rFonts w:ascii="Times New Roman" w:hAnsi="Times New Roman" w:cs="Times New Roman"/>
          <w:color w:val="000000"/>
          <w:w w:val="120"/>
        </w:rPr>
        <w:t>élève</w:t>
      </w:r>
      <w:r w:rsidRPr="00F66530">
        <w:rPr>
          <w:rFonts w:ascii="Times New Roman" w:hAnsi="Times New Roman" w:cs="Times New Roman"/>
          <w:color w:val="000000"/>
          <w:w w:val="120"/>
        </w:rPr>
        <w:t xml:space="preserve"> devrait </w:t>
      </w:r>
      <w:r w:rsidR="0094752D" w:rsidRPr="00F66530">
        <w:rPr>
          <w:rFonts w:ascii="Times New Roman" w:hAnsi="Times New Roman" w:cs="Times New Roman"/>
          <w:color w:val="000000"/>
          <w:w w:val="120"/>
        </w:rPr>
        <w:t>être</w:t>
      </w:r>
      <w:r w:rsidRPr="00F66530">
        <w:rPr>
          <w:rFonts w:ascii="Times New Roman" w:hAnsi="Times New Roman" w:cs="Times New Roman"/>
          <w:color w:val="000000"/>
          <w:w w:val="120"/>
        </w:rPr>
        <w:t xml:space="preserve"> capable de :</w:t>
      </w:r>
    </w:p>
    <w:p w:rsidR="00CF3538" w:rsidRPr="00F66530" w:rsidRDefault="00CF3538">
      <w:pPr>
        <w:spacing w:after="0" w:line="230" w:lineRule="exact"/>
        <w:ind w:left="1473"/>
      </w:pPr>
    </w:p>
    <w:p w:rsidR="00CF3538" w:rsidRPr="00F66530" w:rsidRDefault="00113389">
      <w:pPr>
        <w:spacing w:before="60" w:after="0" w:line="230" w:lineRule="exact"/>
        <w:ind w:left="1473"/>
      </w:pPr>
      <w:r w:rsidRPr="00F66530">
        <w:rPr>
          <w:rFonts w:ascii="Times New Roman" w:hAnsi="Times New Roman" w:cs="Times New Roman"/>
          <w:color w:val="000000"/>
          <w:w w:val="121"/>
        </w:rPr>
        <w:t xml:space="preserve">- </w:t>
      </w:r>
      <w:r w:rsidR="003C54E9" w:rsidRPr="00F66530">
        <w:rPr>
          <w:rFonts w:ascii="Times New Roman" w:hAnsi="Times New Roman" w:cs="Times New Roman"/>
          <w:color w:val="000000"/>
          <w:w w:val="121"/>
        </w:rPr>
        <w:t>Décrire</w:t>
      </w:r>
      <w:r w:rsidRPr="00F66530">
        <w:rPr>
          <w:rFonts w:ascii="Times New Roman" w:hAnsi="Times New Roman" w:cs="Times New Roman"/>
          <w:color w:val="000000"/>
          <w:w w:val="121"/>
        </w:rPr>
        <w:t xml:space="preserve"> les principaux appareils topographiques.</w:t>
      </w:r>
    </w:p>
    <w:p w:rsidR="00CF3538" w:rsidRPr="00F66530" w:rsidRDefault="00CF3538">
      <w:pPr>
        <w:spacing w:after="0" w:line="230" w:lineRule="exact"/>
        <w:ind w:left="1468"/>
      </w:pPr>
    </w:p>
    <w:p w:rsidR="00CF3538" w:rsidRPr="00F66530" w:rsidRDefault="00113389">
      <w:pPr>
        <w:spacing w:before="80" w:after="0" w:line="230" w:lineRule="exact"/>
        <w:ind w:left="1468"/>
      </w:pPr>
      <w:r w:rsidRPr="00F66530">
        <w:rPr>
          <w:rFonts w:ascii="Times New Roman" w:hAnsi="Times New Roman" w:cs="Times New Roman"/>
          <w:color w:val="000000"/>
          <w:w w:val="124"/>
        </w:rPr>
        <w:t>- Manipuler correctement les divers instruments topographiques tout en prenant soin</w:t>
      </w:r>
    </w:p>
    <w:p w:rsidR="00CF3538" w:rsidRPr="00F66530" w:rsidRDefault="00F66530">
      <w:pPr>
        <w:spacing w:before="31" w:after="0" w:line="253" w:lineRule="exact"/>
        <w:ind w:left="1588"/>
      </w:pPr>
      <w:r w:rsidRPr="00F66530">
        <w:rPr>
          <w:rFonts w:ascii="Times New Roman" w:hAnsi="Times New Roman" w:cs="Times New Roman"/>
          <w:color w:val="000000"/>
          <w:w w:val="110"/>
        </w:rPr>
        <w:t>De</w:t>
      </w:r>
      <w:r w:rsidR="00113389" w:rsidRPr="00F66530">
        <w:rPr>
          <w:rFonts w:ascii="Times New Roman" w:hAnsi="Times New Roman" w:cs="Times New Roman"/>
          <w:color w:val="000000"/>
          <w:w w:val="110"/>
        </w:rPr>
        <w:t xml:space="preserve"> ces instruments.</w:t>
      </w:r>
    </w:p>
    <w:p w:rsidR="00CF3538" w:rsidRPr="00F66530" w:rsidRDefault="00CF3538">
      <w:pPr>
        <w:spacing w:after="0" w:line="230" w:lineRule="exact"/>
        <w:ind w:left="1468"/>
      </w:pPr>
    </w:p>
    <w:p w:rsidR="00CF3538" w:rsidRPr="00F66530" w:rsidRDefault="00113389">
      <w:pPr>
        <w:spacing w:before="76" w:after="0" w:line="230" w:lineRule="exact"/>
        <w:ind w:left="1468"/>
        <w:rPr>
          <w:rFonts w:ascii="Times New Roman" w:hAnsi="Times New Roman" w:cs="Times New Roman"/>
          <w:color w:val="000000"/>
          <w:w w:val="122"/>
        </w:rPr>
      </w:pPr>
      <w:r w:rsidRPr="00F66530">
        <w:rPr>
          <w:rFonts w:ascii="Times New Roman" w:hAnsi="Times New Roman" w:cs="Times New Roman"/>
          <w:color w:val="000000"/>
          <w:w w:val="122"/>
        </w:rPr>
        <w:t xml:space="preserve">- Prendre des notes et </w:t>
      </w:r>
      <w:r w:rsidR="003C54E9" w:rsidRPr="00F66530">
        <w:rPr>
          <w:rFonts w:ascii="Times New Roman" w:hAnsi="Times New Roman" w:cs="Times New Roman"/>
          <w:color w:val="000000"/>
          <w:w w:val="122"/>
        </w:rPr>
        <w:t>rédiger</w:t>
      </w:r>
      <w:r w:rsidRPr="00F66530">
        <w:rPr>
          <w:rFonts w:ascii="Times New Roman" w:hAnsi="Times New Roman" w:cs="Times New Roman"/>
          <w:color w:val="000000"/>
          <w:w w:val="122"/>
        </w:rPr>
        <w:t xml:space="preserve"> un rapport.</w:t>
      </w:r>
    </w:p>
    <w:p w:rsidR="0094752D" w:rsidRPr="00F66530" w:rsidRDefault="0094752D">
      <w:pPr>
        <w:spacing w:before="76" w:after="0" w:line="230" w:lineRule="exact"/>
        <w:ind w:left="1468"/>
        <w:rPr>
          <w:rFonts w:ascii="Times New Roman" w:hAnsi="Times New Roman" w:cs="Times New Roman"/>
          <w:color w:val="000000"/>
          <w:w w:val="122"/>
        </w:rPr>
      </w:pPr>
    </w:p>
    <w:p w:rsidR="0094752D" w:rsidRPr="00F66530" w:rsidRDefault="0094752D" w:rsidP="003C54E9">
      <w:pPr>
        <w:spacing w:before="60" w:after="0" w:line="230" w:lineRule="exact"/>
        <w:ind w:left="1459"/>
      </w:pPr>
      <w:r w:rsidRPr="00F66530">
        <w:rPr>
          <w:rFonts w:ascii="Times New Roman" w:hAnsi="Times New Roman" w:cs="Times New Roman"/>
          <w:color w:val="000000"/>
          <w:w w:val="120"/>
        </w:rPr>
        <w:t xml:space="preserve">- </w:t>
      </w:r>
      <w:r w:rsidR="003C54E9" w:rsidRPr="00F66530">
        <w:rPr>
          <w:rFonts w:ascii="Times New Roman" w:hAnsi="Times New Roman" w:cs="Times New Roman"/>
          <w:color w:val="000000"/>
          <w:w w:val="120"/>
        </w:rPr>
        <w:t>Exécuter</w:t>
      </w:r>
      <w:r w:rsidRPr="00F66530">
        <w:rPr>
          <w:rFonts w:ascii="Times New Roman" w:hAnsi="Times New Roman" w:cs="Times New Roman"/>
          <w:color w:val="000000"/>
          <w:w w:val="120"/>
        </w:rPr>
        <w:t xml:space="preserve"> des lecture</w:t>
      </w:r>
      <w:r w:rsidR="003C54E9" w:rsidRPr="00F66530">
        <w:rPr>
          <w:rFonts w:ascii="Times New Roman" w:hAnsi="Times New Roman" w:cs="Times New Roman"/>
          <w:color w:val="000000"/>
          <w:w w:val="120"/>
        </w:rPr>
        <w:t>s</w:t>
      </w:r>
      <w:r w:rsidRPr="00F66530">
        <w:rPr>
          <w:rFonts w:ascii="Times New Roman" w:hAnsi="Times New Roman" w:cs="Times New Roman"/>
          <w:color w:val="000000"/>
          <w:w w:val="120"/>
        </w:rPr>
        <w:t xml:space="preserve"> stadim</w:t>
      </w:r>
      <w:r w:rsidR="003C54E9" w:rsidRPr="00F66530">
        <w:rPr>
          <w:rFonts w:ascii="Times New Roman" w:hAnsi="Times New Roman" w:cs="Times New Roman"/>
          <w:color w:val="000000"/>
          <w:w w:val="120"/>
        </w:rPr>
        <w:t>é</w:t>
      </w:r>
      <w:r w:rsidRPr="00F66530">
        <w:rPr>
          <w:rFonts w:ascii="Times New Roman" w:hAnsi="Times New Roman" w:cs="Times New Roman"/>
          <w:color w:val="000000"/>
          <w:w w:val="120"/>
        </w:rPr>
        <w:t>trique</w:t>
      </w:r>
      <w:r w:rsidR="003C54E9" w:rsidRPr="00F66530">
        <w:rPr>
          <w:rFonts w:ascii="Times New Roman" w:hAnsi="Times New Roman" w:cs="Times New Roman"/>
          <w:color w:val="000000"/>
          <w:w w:val="120"/>
        </w:rPr>
        <w:t>s</w:t>
      </w:r>
      <w:r w:rsidRPr="00F66530">
        <w:rPr>
          <w:rFonts w:ascii="Times New Roman" w:hAnsi="Times New Roman" w:cs="Times New Roman"/>
          <w:color w:val="000000"/>
          <w:w w:val="120"/>
        </w:rPr>
        <w:t xml:space="preserve"> variable.</w:t>
      </w:r>
    </w:p>
    <w:p w:rsidR="00CF3538" w:rsidRPr="00F66530" w:rsidRDefault="00CF3538">
      <w:pPr>
        <w:spacing w:after="0" w:line="230" w:lineRule="exact"/>
        <w:ind w:left="1468"/>
      </w:pPr>
    </w:p>
    <w:p w:rsidR="00CF3538" w:rsidRPr="00F66530" w:rsidRDefault="00113389">
      <w:pPr>
        <w:spacing w:before="60" w:after="0" w:line="230" w:lineRule="exact"/>
        <w:ind w:left="1468"/>
      </w:pPr>
      <w:r w:rsidRPr="00F66530">
        <w:rPr>
          <w:rFonts w:ascii="Times New Roman" w:hAnsi="Times New Roman" w:cs="Times New Roman"/>
          <w:color w:val="000000"/>
          <w:w w:val="118"/>
        </w:rPr>
        <w:t>- Calculer la collimation verticale.</w:t>
      </w:r>
    </w:p>
    <w:p w:rsidR="00CF3538" w:rsidRPr="00F66530" w:rsidRDefault="00CF3538">
      <w:pPr>
        <w:spacing w:after="0" w:line="230" w:lineRule="exact"/>
        <w:ind w:left="1463"/>
      </w:pPr>
    </w:p>
    <w:p w:rsidR="00CF3538" w:rsidRPr="00F66530" w:rsidRDefault="00113389">
      <w:pPr>
        <w:spacing w:before="80" w:after="0" w:line="230" w:lineRule="exact"/>
        <w:ind w:left="1463"/>
      </w:pPr>
      <w:r w:rsidRPr="00F66530">
        <w:rPr>
          <w:rFonts w:ascii="Times New Roman" w:hAnsi="Times New Roman" w:cs="Times New Roman"/>
          <w:color w:val="000000"/>
          <w:w w:val="121"/>
        </w:rPr>
        <w:t xml:space="preserve">- Mesurer et </w:t>
      </w:r>
      <w:r w:rsidR="003C54E9" w:rsidRPr="00F66530">
        <w:rPr>
          <w:rFonts w:ascii="Times New Roman" w:hAnsi="Times New Roman" w:cs="Times New Roman"/>
          <w:color w:val="000000"/>
          <w:w w:val="121"/>
        </w:rPr>
        <w:t>exécuter</w:t>
      </w:r>
      <w:r w:rsidRPr="00F66530">
        <w:rPr>
          <w:rFonts w:ascii="Times New Roman" w:hAnsi="Times New Roman" w:cs="Times New Roman"/>
          <w:color w:val="000000"/>
          <w:w w:val="121"/>
        </w:rPr>
        <w:t xml:space="preserve"> des angles horizontaux.</w:t>
      </w:r>
    </w:p>
    <w:p w:rsidR="00CF3538" w:rsidRPr="00F66530" w:rsidRDefault="00CF3538">
      <w:pPr>
        <w:spacing w:after="0" w:line="230" w:lineRule="exact"/>
        <w:ind w:left="1468"/>
      </w:pPr>
    </w:p>
    <w:p w:rsidR="00CF3538" w:rsidRPr="00F66530" w:rsidRDefault="00113389">
      <w:pPr>
        <w:spacing w:before="80" w:after="0" w:line="230" w:lineRule="exact"/>
        <w:ind w:left="1468"/>
      </w:pPr>
      <w:r w:rsidRPr="00F66530">
        <w:rPr>
          <w:rFonts w:ascii="Times New Roman" w:hAnsi="Times New Roman" w:cs="Times New Roman"/>
          <w:color w:val="000000"/>
          <w:w w:val="120"/>
        </w:rPr>
        <w:t xml:space="preserve">- </w:t>
      </w:r>
      <w:r w:rsidR="003C54E9" w:rsidRPr="00F66530">
        <w:rPr>
          <w:rFonts w:ascii="Times New Roman" w:hAnsi="Times New Roman" w:cs="Times New Roman"/>
          <w:color w:val="000000"/>
          <w:w w:val="120"/>
        </w:rPr>
        <w:t>Réaliser</w:t>
      </w:r>
      <w:r w:rsidRPr="00F66530">
        <w:rPr>
          <w:rFonts w:ascii="Times New Roman" w:hAnsi="Times New Roman" w:cs="Times New Roman"/>
          <w:color w:val="000000"/>
          <w:w w:val="120"/>
        </w:rPr>
        <w:t xml:space="preserve"> le </w:t>
      </w:r>
      <w:r w:rsidR="003C54E9" w:rsidRPr="00F66530">
        <w:rPr>
          <w:rFonts w:ascii="Times New Roman" w:hAnsi="Times New Roman" w:cs="Times New Roman"/>
          <w:color w:val="000000"/>
          <w:w w:val="120"/>
        </w:rPr>
        <w:t>réglage</w:t>
      </w:r>
      <w:r w:rsidRPr="00F66530">
        <w:rPr>
          <w:rFonts w:ascii="Times New Roman" w:hAnsi="Times New Roman" w:cs="Times New Roman"/>
          <w:color w:val="000000"/>
          <w:w w:val="120"/>
        </w:rPr>
        <w:t xml:space="preserve"> des </w:t>
      </w:r>
      <w:r w:rsidR="003C54E9" w:rsidRPr="00F66530">
        <w:rPr>
          <w:rFonts w:ascii="Times New Roman" w:hAnsi="Times New Roman" w:cs="Times New Roman"/>
          <w:color w:val="000000"/>
          <w:w w:val="120"/>
        </w:rPr>
        <w:t>différents</w:t>
      </w:r>
      <w:r w:rsidRPr="00F66530">
        <w:rPr>
          <w:rFonts w:ascii="Times New Roman" w:hAnsi="Times New Roman" w:cs="Times New Roman"/>
          <w:color w:val="000000"/>
          <w:w w:val="120"/>
        </w:rPr>
        <w:t xml:space="preserve"> types de niveaux.</w:t>
      </w:r>
    </w:p>
    <w:p w:rsidR="00CF3538" w:rsidRPr="00F66530" w:rsidRDefault="00CF3538">
      <w:pPr>
        <w:spacing w:after="0" w:line="230" w:lineRule="exact"/>
        <w:ind w:left="1459"/>
      </w:pPr>
    </w:p>
    <w:p w:rsidR="00206F8A" w:rsidRPr="00F66530" w:rsidRDefault="00206F8A">
      <w:pPr>
        <w:spacing w:after="0" w:line="230" w:lineRule="exact"/>
        <w:ind w:left="1459"/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7F4B65" w:rsidRDefault="007F4B65">
      <w:pPr>
        <w:spacing w:after="0" w:line="230" w:lineRule="exact"/>
        <w:ind w:left="1459"/>
        <w:rPr>
          <w:sz w:val="24"/>
          <w:szCs w:val="24"/>
        </w:rPr>
      </w:pPr>
    </w:p>
    <w:p w:rsidR="007F4B65" w:rsidRDefault="007F4B65">
      <w:pPr>
        <w:spacing w:after="0" w:line="230" w:lineRule="exact"/>
        <w:ind w:left="1459"/>
        <w:rPr>
          <w:sz w:val="24"/>
          <w:szCs w:val="24"/>
        </w:rPr>
      </w:pPr>
    </w:p>
    <w:p w:rsidR="007F4B65" w:rsidRDefault="007F4B65">
      <w:pPr>
        <w:spacing w:after="0" w:line="230" w:lineRule="exact"/>
        <w:ind w:left="1459"/>
        <w:rPr>
          <w:sz w:val="24"/>
          <w:szCs w:val="24"/>
        </w:rPr>
      </w:pPr>
    </w:p>
    <w:p w:rsidR="007F4B65" w:rsidRDefault="007F4B65">
      <w:pPr>
        <w:spacing w:after="0" w:line="230" w:lineRule="exact"/>
        <w:ind w:left="1459"/>
        <w:rPr>
          <w:sz w:val="24"/>
          <w:szCs w:val="24"/>
        </w:rPr>
      </w:pPr>
    </w:p>
    <w:p w:rsidR="007F4B65" w:rsidRDefault="007F4B65">
      <w:pPr>
        <w:spacing w:after="0" w:line="230" w:lineRule="exact"/>
        <w:ind w:left="1459"/>
        <w:rPr>
          <w:sz w:val="24"/>
          <w:szCs w:val="24"/>
        </w:rPr>
      </w:pPr>
    </w:p>
    <w:p w:rsidR="00206F8A" w:rsidRDefault="00206F8A">
      <w:pPr>
        <w:spacing w:after="0" w:line="230" w:lineRule="exact"/>
        <w:ind w:left="1459"/>
        <w:rPr>
          <w:sz w:val="24"/>
          <w:szCs w:val="24"/>
        </w:rPr>
      </w:pPr>
    </w:p>
    <w:p w:rsidR="00206F8A" w:rsidRPr="0094752D" w:rsidRDefault="00206F8A" w:rsidP="00206F8A">
      <w:pPr>
        <w:spacing w:after="0" w:line="253" w:lineRule="exact"/>
        <w:ind w:left="1737"/>
        <w:rPr>
          <w:sz w:val="24"/>
          <w:szCs w:val="24"/>
        </w:rPr>
      </w:pPr>
    </w:p>
    <w:p w:rsidR="00206F8A" w:rsidRPr="0094752D" w:rsidRDefault="00206F8A" w:rsidP="00206F8A">
      <w:pPr>
        <w:spacing w:before="179" w:after="0" w:line="253" w:lineRule="exact"/>
        <w:ind w:left="1737"/>
      </w:pPr>
      <w:r>
        <w:rPr>
          <w:rFonts w:ascii="Times New Roman" w:hAnsi="Times New Roman" w:cs="Times New Roman"/>
          <w:color w:val="000000"/>
          <w:w w:val="125"/>
        </w:rPr>
        <w:t>Cours</w:t>
      </w:r>
      <w:r w:rsidRPr="0094752D">
        <w:rPr>
          <w:rFonts w:ascii="Times New Roman" w:hAnsi="Times New Roman" w:cs="Times New Roman"/>
          <w:color w:val="000000"/>
          <w:w w:val="125"/>
        </w:rPr>
        <w:t>: T.P. Topographie 1</w:t>
      </w:r>
    </w:p>
    <w:p w:rsidR="00206F8A" w:rsidRPr="0094752D" w:rsidRDefault="00206F8A" w:rsidP="00206F8A">
      <w:pPr>
        <w:spacing w:after="0" w:line="253" w:lineRule="exact"/>
        <w:ind w:left="5385"/>
        <w:rPr>
          <w:sz w:val="24"/>
          <w:szCs w:val="24"/>
        </w:rPr>
      </w:pPr>
    </w:p>
    <w:p w:rsidR="00484071" w:rsidRPr="0094752D" w:rsidRDefault="00484071" w:rsidP="00484071">
      <w:pPr>
        <w:spacing w:after="0" w:line="253" w:lineRule="exact"/>
        <w:ind w:left="5385"/>
        <w:rPr>
          <w:sz w:val="24"/>
          <w:szCs w:val="24"/>
        </w:rPr>
      </w:pPr>
    </w:p>
    <w:p w:rsidR="00484071" w:rsidRPr="0094752D" w:rsidRDefault="00484071" w:rsidP="00484071">
      <w:pPr>
        <w:spacing w:after="0" w:line="253" w:lineRule="exact"/>
        <w:ind w:left="5385"/>
        <w:rPr>
          <w:sz w:val="24"/>
          <w:szCs w:val="24"/>
        </w:rPr>
      </w:pPr>
    </w:p>
    <w:p w:rsidR="00484071" w:rsidRPr="00F66530" w:rsidRDefault="00484071" w:rsidP="00FE2D63">
      <w:pPr>
        <w:spacing w:before="109" w:after="0" w:line="253" w:lineRule="exact"/>
        <w:ind w:left="5385"/>
        <w:rPr>
          <w:b/>
          <w:bCs/>
          <w:sz w:val="28"/>
          <w:szCs w:val="28"/>
        </w:rPr>
      </w:pPr>
      <w:r w:rsidRPr="00F66530">
        <w:rPr>
          <w:rFonts w:ascii="Times New Roman" w:hAnsi="Times New Roman" w:cs="Times New Roman"/>
          <w:b/>
          <w:bCs/>
          <w:color w:val="000000"/>
          <w:w w:val="123"/>
          <w:sz w:val="28"/>
          <w:szCs w:val="28"/>
          <w:u w:val="single"/>
        </w:rPr>
        <w:t xml:space="preserve">Chapitre </w:t>
      </w:r>
      <w:r w:rsidR="00FE2D63">
        <w:rPr>
          <w:rFonts w:ascii="Times New Roman" w:hAnsi="Times New Roman" w:cs="Times New Roman"/>
          <w:b/>
          <w:bCs/>
          <w:color w:val="000000"/>
          <w:w w:val="123"/>
          <w:sz w:val="28"/>
          <w:szCs w:val="28"/>
          <w:u w:val="single"/>
        </w:rPr>
        <w:t>1</w:t>
      </w:r>
    </w:p>
    <w:p w:rsidR="00484071" w:rsidRPr="00F66530" w:rsidRDefault="00484071" w:rsidP="00484071">
      <w:pPr>
        <w:spacing w:after="0" w:line="253" w:lineRule="exact"/>
        <w:ind w:left="4737"/>
        <w:rPr>
          <w:b/>
          <w:bCs/>
          <w:sz w:val="28"/>
          <w:szCs w:val="28"/>
        </w:rPr>
      </w:pPr>
    </w:p>
    <w:p w:rsidR="00484071" w:rsidRPr="00F66530" w:rsidRDefault="00484071" w:rsidP="00F66530">
      <w:pPr>
        <w:spacing w:before="34" w:after="0" w:line="253" w:lineRule="exact"/>
        <w:jc w:val="center"/>
        <w:rPr>
          <w:b/>
          <w:bCs/>
          <w:sz w:val="28"/>
          <w:szCs w:val="28"/>
        </w:rPr>
      </w:pPr>
      <w:r w:rsidRPr="00F66530">
        <w:rPr>
          <w:rFonts w:ascii="Times New Roman" w:hAnsi="Times New Roman" w:cs="Times New Roman"/>
          <w:b/>
          <w:bCs/>
          <w:color w:val="000000"/>
          <w:w w:val="123"/>
          <w:sz w:val="28"/>
          <w:szCs w:val="28"/>
        </w:rPr>
        <w:t>Manipulation des appareils topographiques</w:t>
      </w:r>
    </w:p>
    <w:p w:rsidR="00484071" w:rsidRPr="0094752D" w:rsidRDefault="00484071" w:rsidP="00484071">
      <w:pPr>
        <w:spacing w:after="0" w:line="253" w:lineRule="exact"/>
        <w:ind w:left="9167"/>
        <w:rPr>
          <w:sz w:val="24"/>
          <w:szCs w:val="24"/>
        </w:rPr>
      </w:pPr>
    </w:p>
    <w:p w:rsidR="00484071" w:rsidRPr="0094752D" w:rsidRDefault="00484071" w:rsidP="00484071">
      <w:pPr>
        <w:spacing w:after="0" w:line="253" w:lineRule="exact"/>
        <w:ind w:left="9167"/>
        <w:rPr>
          <w:sz w:val="24"/>
          <w:szCs w:val="24"/>
        </w:rPr>
      </w:pPr>
    </w:p>
    <w:p w:rsidR="00484071" w:rsidRPr="0094752D" w:rsidRDefault="00484071" w:rsidP="00484071">
      <w:pPr>
        <w:spacing w:before="41" w:after="0" w:line="253" w:lineRule="exact"/>
        <w:ind w:left="9167"/>
      </w:pPr>
      <w:r>
        <w:rPr>
          <w:rFonts w:ascii="Times New Roman" w:hAnsi="Times New Roman" w:cs="Times New Roman"/>
          <w:color w:val="000000"/>
          <w:w w:val="124"/>
          <w:u w:val="single"/>
        </w:rPr>
        <w:t>D</w:t>
      </w:r>
      <w:r w:rsidRPr="0094752D">
        <w:rPr>
          <w:rFonts w:ascii="Times New Roman" w:hAnsi="Times New Roman" w:cs="Times New Roman"/>
          <w:color w:val="000000"/>
          <w:w w:val="124"/>
          <w:u w:val="single"/>
        </w:rPr>
        <w:t>urée</w:t>
      </w:r>
      <w:r w:rsidRPr="0094752D">
        <w:rPr>
          <w:rFonts w:ascii="Times New Roman" w:hAnsi="Times New Roman" w:cs="Times New Roman"/>
          <w:color w:val="000000"/>
          <w:w w:val="124"/>
        </w:rPr>
        <w:t xml:space="preserve"> : </w:t>
      </w:r>
      <w:r>
        <w:rPr>
          <w:rFonts w:ascii="Times New Roman" w:hAnsi="Times New Roman" w:cs="Times New Roman"/>
          <w:color w:val="000000"/>
          <w:w w:val="124"/>
        </w:rPr>
        <w:t>2</w:t>
      </w:r>
      <w:r w:rsidRPr="0094752D">
        <w:rPr>
          <w:rFonts w:ascii="Times New Roman" w:hAnsi="Times New Roman" w:cs="Times New Roman"/>
          <w:color w:val="000000"/>
          <w:w w:val="124"/>
        </w:rPr>
        <w:t>0h</w:t>
      </w:r>
    </w:p>
    <w:p w:rsidR="00484071" w:rsidRPr="0094752D" w:rsidRDefault="00484071" w:rsidP="00484071">
      <w:pPr>
        <w:spacing w:after="0" w:line="253" w:lineRule="exact"/>
        <w:ind w:left="1521"/>
        <w:rPr>
          <w:sz w:val="24"/>
          <w:szCs w:val="24"/>
        </w:rPr>
      </w:pPr>
    </w:p>
    <w:p w:rsidR="00484071" w:rsidRPr="0094752D" w:rsidRDefault="00484071" w:rsidP="00484071">
      <w:pPr>
        <w:spacing w:after="0" w:line="253" w:lineRule="exact"/>
        <w:ind w:left="1521"/>
        <w:rPr>
          <w:sz w:val="24"/>
          <w:szCs w:val="24"/>
        </w:rPr>
      </w:pPr>
    </w:p>
    <w:p w:rsidR="00484071" w:rsidRPr="0094752D" w:rsidRDefault="00484071" w:rsidP="00744DDA">
      <w:pPr>
        <w:tabs>
          <w:tab w:val="left" w:pos="2977"/>
        </w:tabs>
        <w:spacing w:before="41" w:after="0" w:line="253" w:lineRule="exact"/>
        <w:ind w:left="2835" w:right="701" w:hanging="1173"/>
      </w:pPr>
      <w:r w:rsidRPr="0019204A">
        <w:rPr>
          <w:rFonts w:ascii="Times New Roman" w:hAnsi="Times New Roman" w:cs="Times New Roman"/>
          <w:b/>
          <w:bCs/>
          <w:color w:val="000000"/>
          <w:w w:val="115"/>
          <w:u w:val="single"/>
        </w:rPr>
        <w:t>Objectifs</w:t>
      </w:r>
      <w:r w:rsidRPr="0094752D">
        <w:rPr>
          <w:rFonts w:ascii="Times New Roman" w:hAnsi="Times New Roman" w:cs="Times New Roman"/>
          <w:color w:val="000000"/>
          <w:w w:val="115"/>
        </w:rPr>
        <w:t xml:space="preserve"> : </w:t>
      </w:r>
      <w:r w:rsidRPr="0094752D">
        <w:rPr>
          <w:rFonts w:ascii="Times New Roman" w:hAnsi="Times New Roman" w:cs="Times New Roman"/>
          <w:color w:val="000000"/>
        </w:rPr>
        <w:tab/>
      </w:r>
      <w:r w:rsidRPr="0094752D">
        <w:rPr>
          <w:rFonts w:ascii="Times New Roman" w:hAnsi="Times New Roman" w:cs="Times New Roman"/>
          <w:color w:val="000000"/>
          <w:w w:val="122"/>
        </w:rPr>
        <w:t>-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Centrer, caler et utiliser</w:t>
      </w:r>
      <w:r w:rsidR="00744DDA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un </w:t>
      </w:r>
      <w:r w:rsidR="001540A4">
        <w:rPr>
          <w:rFonts w:ascii="Times New Roman" w:hAnsi="Times New Roman" w:cs="Times New Roman"/>
          <w:color w:val="000000"/>
          <w:w w:val="122"/>
          <w:sz w:val="20"/>
          <w:szCs w:val="20"/>
        </w:rPr>
        <w:t>théodolite</w:t>
      </w:r>
      <w:r w:rsidR="00744DDA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et un tachéomètre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484071" w:rsidRDefault="00484071" w:rsidP="00744DDA">
      <w:pPr>
        <w:spacing w:before="26" w:after="0" w:line="230" w:lineRule="exact"/>
        <w:ind w:left="2977" w:hanging="194"/>
        <w:rPr>
          <w:rFonts w:ascii="Times New Roman" w:hAnsi="Times New Roman" w:cs="Times New Roman"/>
          <w:color w:val="000000"/>
          <w:w w:val="119"/>
          <w:sz w:val="20"/>
          <w:szCs w:val="20"/>
        </w:rPr>
      </w:pPr>
      <w:r w:rsidRPr="0094752D">
        <w:rPr>
          <w:rFonts w:ascii="Times New Roman" w:hAnsi="Times New Roman" w:cs="Times New Roman"/>
          <w:color w:val="000000"/>
          <w:w w:val="119"/>
          <w:sz w:val="20"/>
          <w:szCs w:val="20"/>
        </w:rPr>
        <w:t xml:space="preserve">- 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Décrire</w:t>
      </w:r>
      <w:r w:rsidRPr="0094752D">
        <w:rPr>
          <w:rFonts w:ascii="Times New Roman" w:hAnsi="Times New Roman" w:cs="Times New Roman"/>
          <w:color w:val="000000"/>
          <w:w w:val="119"/>
          <w:sz w:val="20"/>
          <w:szCs w:val="20"/>
        </w:rPr>
        <w:t xml:space="preserve"> </w:t>
      </w:r>
      <w:r w:rsidR="00744DDA">
        <w:rPr>
          <w:rFonts w:ascii="Times New Roman" w:hAnsi="Times New Roman" w:cs="Times New Roman"/>
          <w:color w:val="000000"/>
          <w:w w:val="119"/>
          <w:sz w:val="20"/>
          <w:szCs w:val="20"/>
        </w:rPr>
        <w:t xml:space="preserve">et </w:t>
      </w:r>
      <w:r>
        <w:rPr>
          <w:rFonts w:ascii="Times New Roman" w:hAnsi="Times New Roman" w:cs="Times New Roman"/>
          <w:color w:val="000000"/>
          <w:w w:val="119"/>
          <w:sz w:val="20"/>
          <w:szCs w:val="20"/>
        </w:rPr>
        <w:t>utilis</w:t>
      </w:r>
      <w:r w:rsidR="00744DDA">
        <w:rPr>
          <w:rFonts w:ascii="Times New Roman" w:hAnsi="Times New Roman" w:cs="Times New Roman"/>
          <w:color w:val="000000"/>
          <w:w w:val="119"/>
          <w:sz w:val="20"/>
          <w:szCs w:val="20"/>
        </w:rPr>
        <w:t>er</w:t>
      </w:r>
      <w:r>
        <w:rPr>
          <w:rFonts w:ascii="Times New Roman" w:hAnsi="Times New Roman" w:cs="Times New Roman"/>
          <w:color w:val="000000"/>
          <w:w w:val="119"/>
          <w:sz w:val="20"/>
          <w:szCs w:val="20"/>
        </w:rPr>
        <w:t xml:space="preserve"> </w:t>
      </w:r>
      <w:r w:rsidR="00744DDA">
        <w:rPr>
          <w:rFonts w:ascii="Times New Roman" w:hAnsi="Times New Roman" w:cs="Times New Roman"/>
          <w:color w:val="000000"/>
          <w:w w:val="119"/>
          <w:sz w:val="20"/>
          <w:szCs w:val="20"/>
        </w:rPr>
        <w:t>l</w:t>
      </w:r>
      <w:r>
        <w:rPr>
          <w:rFonts w:ascii="Times New Roman" w:hAnsi="Times New Roman" w:cs="Times New Roman"/>
          <w:color w:val="000000"/>
          <w:w w:val="119"/>
          <w:sz w:val="20"/>
          <w:szCs w:val="20"/>
        </w:rPr>
        <w:t xml:space="preserve">es </w:t>
      </w:r>
      <w:r w:rsidR="00744DDA">
        <w:rPr>
          <w:rFonts w:ascii="Times New Roman" w:hAnsi="Times New Roman" w:cs="Times New Roman"/>
          <w:color w:val="000000"/>
          <w:w w:val="119"/>
          <w:sz w:val="20"/>
          <w:szCs w:val="20"/>
        </w:rPr>
        <w:t xml:space="preserve">différents types de boutons servant </w:t>
      </w:r>
      <w:proofErr w:type="gramStart"/>
      <w:r w:rsidR="00744DDA">
        <w:rPr>
          <w:rFonts w:ascii="Times New Roman" w:hAnsi="Times New Roman" w:cs="Times New Roman"/>
          <w:color w:val="000000"/>
          <w:w w:val="119"/>
          <w:sz w:val="20"/>
          <w:szCs w:val="20"/>
        </w:rPr>
        <w:t>a</w:t>
      </w:r>
      <w:proofErr w:type="gramEnd"/>
      <w:r w:rsidR="00744DDA">
        <w:rPr>
          <w:rFonts w:ascii="Times New Roman" w:hAnsi="Times New Roman" w:cs="Times New Roman"/>
          <w:color w:val="000000"/>
          <w:w w:val="119"/>
          <w:sz w:val="20"/>
          <w:szCs w:val="20"/>
        </w:rPr>
        <w:t xml:space="preserve"> ajuster et a caler les instruments topographiques</w:t>
      </w:r>
      <w:r w:rsidRPr="0094752D">
        <w:rPr>
          <w:rFonts w:ascii="Times New Roman" w:hAnsi="Times New Roman" w:cs="Times New Roman"/>
          <w:color w:val="000000"/>
          <w:w w:val="119"/>
          <w:sz w:val="20"/>
          <w:szCs w:val="20"/>
        </w:rPr>
        <w:t>.</w:t>
      </w:r>
    </w:p>
    <w:p w:rsidR="00484071" w:rsidRDefault="00484071" w:rsidP="00484071">
      <w:pPr>
        <w:spacing w:before="26" w:after="0" w:line="230" w:lineRule="exact"/>
        <w:ind w:left="2783"/>
        <w:rPr>
          <w:rFonts w:ascii="Times New Roman" w:hAnsi="Times New Roman" w:cs="Times New Roman"/>
          <w:color w:val="000000"/>
          <w:w w:val="11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9"/>
          <w:sz w:val="20"/>
          <w:szCs w:val="20"/>
        </w:rPr>
        <w:t>- Lire sur mire.</w:t>
      </w:r>
    </w:p>
    <w:p w:rsidR="00484071" w:rsidRPr="0094752D" w:rsidRDefault="00484071" w:rsidP="00484071">
      <w:pPr>
        <w:spacing w:before="26" w:after="0" w:line="230" w:lineRule="exact"/>
        <w:ind w:left="2783"/>
      </w:pPr>
      <w:r>
        <w:rPr>
          <w:rFonts w:ascii="Times New Roman" w:hAnsi="Times New Roman" w:cs="Times New Roman"/>
          <w:color w:val="000000"/>
          <w:w w:val="119"/>
          <w:sz w:val="20"/>
          <w:szCs w:val="20"/>
        </w:rPr>
        <w:t>- Rédiger</w:t>
      </w:r>
      <w:r w:rsidR="00744DDA">
        <w:rPr>
          <w:rFonts w:ascii="Times New Roman" w:hAnsi="Times New Roman" w:cs="Times New Roman"/>
          <w:color w:val="000000"/>
          <w:w w:val="119"/>
          <w:sz w:val="20"/>
          <w:szCs w:val="20"/>
        </w:rPr>
        <w:t xml:space="preserve"> correctement</w:t>
      </w:r>
      <w:r>
        <w:rPr>
          <w:rFonts w:ascii="Times New Roman" w:hAnsi="Times New Roman" w:cs="Times New Roman"/>
          <w:color w:val="000000"/>
          <w:w w:val="119"/>
          <w:sz w:val="20"/>
          <w:szCs w:val="20"/>
        </w:rPr>
        <w:t xml:space="preserve"> le rapport.</w:t>
      </w:r>
    </w:p>
    <w:p w:rsidR="00484071" w:rsidRPr="0094752D" w:rsidRDefault="00484071" w:rsidP="00484071">
      <w:pPr>
        <w:spacing w:after="0" w:line="253" w:lineRule="exact"/>
        <w:ind w:left="1502"/>
        <w:rPr>
          <w:sz w:val="24"/>
          <w:szCs w:val="24"/>
        </w:rPr>
      </w:pPr>
    </w:p>
    <w:p w:rsidR="00484071" w:rsidRPr="0094752D" w:rsidRDefault="00484071" w:rsidP="00484071">
      <w:pPr>
        <w:spacing w:after="0" w:line="253" w:lineRule="exact"/>
        <w:ind w:left="1502"/>
        <w:rPr>
          <w:sz w:val="24"/>
          <w:szCs w:val="24"/>
        </w:rPr>
      </w:pPr>
    </w:p>
    <w:p w:rsidR="00484071" w:rsidRPr="0019204A" w:rsidRDefault="00484071" w:rsidP="00484071">
      <w:pPr>
        <w:spacing w:before="45" w:after="0" w:line="253" w:lineRule="exact"/>
        <w:ind w:left="1502"/>
        <w:rPr>
          <w:b/>
          <w:bCs/>
        </w:rPr>
      </w:pPr>
      <w:r w:rsidRPr="0019204A">
        <w:rPr>
          <w:rFonts w:ascii="Times New Roman" w:hAnsi="Times New Roman" w:cs="Times New Roman"/>
          <w:b/>
          <w:bCs/>
          <w:color w:val="000000"/>
          <w:w w:val="115"/>
          <w:u w:val="single"/>
        </w:rPr>
        <w:t>Syllabus</w:t>
      </w:r>
    </w:p>
    <w:p w:rsidR="00484071" w:rsidRPr="0094752D" w:rsidRDefault="00484071" w:rsidP="00484071">
      <w:pPr>
        <w:spacing w:after="0" w:line="230" w:lineRule="exact"/>
        <w:ind w:left="1511"/>
        <w:rPr>
          <w:sz w:val="24"/>
          <w:szCs w:val="24"/>
        </w:rPr>
      </w:pPr>
    </w:p>
    <w:p w:rsidR="00484071" w:rsidRPr="0094752D" w:rsidRDefault="00744DDA" w:rsidP="00744DDA">
      <w:pPr>
        <w:spacing w:before="56" w:after="0" w:line="230" w:lineRule="exact"/>
        <w:ind w:left="1511"/>
      </w:pP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2</w:t>
      </w:r>
      <w:r w:rsidR="00484071"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 xml:space="preserve">.1 </w:t>
      </w:r>
      <w:r w:rsidRPr="0019204A">
        <w:rPr>
          <w:rFonts w:ascii="Times New Roman" w:hAnsi="Times New Roman" w:cs="Times New Roman"/>
          <w:b/>
          <w:bCs/>
          <w:color w:val="000000"/>
          <w:w w:val="118"/>
          <w:sz w:val="20"/>
          <w:szCs w:val="20"/>
        </w:rPr>
        <w:t xml:space="preserve">Travail </w:t>
      </w:r>
      <w:r w:rsidR="00805512" w:rsidRPr="0019204A">
        <w:rPr>
          <w:rFonts w:ascii="Times New Roman" w:hAnsi="Times New Roman" w:cs="Times New Roman"/>
          <w:b/>
          <w:bCs/>
          <w:color w:val="000000"/>
          <w:w w:val="118"/>
          <w:sz w:val="20"/>
          <w:szCs w:val="20"/>
        </w:rPr>
        <w:t>préparatoire</w:t>
      </w:r>
      <w:r w:rsidR="00484071" w:rsidRPr="0019204A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</w:rPr>
        <w:t>.</w:t>
      </w:r>
    </w:p>
    <w:p w:rsidR="00484071" w:rsidRPr="0094752D" w:rsidRDefault="00484071" w:rsidP="00484071">
      <w:pPr>
        <w:spacing w:after="0" w:line="230" w:lineRule="exact"/>
        <w:rPr>
          <w:sz w:val="24"/>
          <w:szCs w:val="24"/>
        </w:rPr>
      </w:pPr>
    </w:p>
    <w:p w:rsidR="00484071" w:rsidRPr="0094752D" w:rsidRDefault="009D3B51" w:rsidP="009D3B51">
      <w:pPr>
        <w:spacing w:before="80" w:after="0" w:line="230" w:lineRule="exact"/>
        <w:ind w:left="1987"/>
      </w:pPr>
      <w:r w:rsidRPr="00016D32">
        <w:rPr>
          <w:rFonts w:ascii="Times New Roman" w:hAnsi="Times New Roman" w:cs="Times New Roman"/>
          <w:color w:val="000000"/>
          <w:w w:val="118"/>
          <w:sz w:val="20"/>
          <w:szCs w:val="20"/>
        </w:rPr>
        <w:t>2</w:t>
      </w:r>
      <w:r w:rsidR="00484071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 w:rsidR="00484071"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="00484071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.1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Vis </w:t>
      </w:r>
      <w:r w:rsidR="0019204A">
        <w:rPr>
          <w:rFonts w:ascii="Times New Roman" w:hAnsi="Times New Roman" w:cs="Times New Roman"/>
          <w:color w:val="000000"/>
          <w:w w:val="118"/>
          <w:sz w:val="20"/>
          <w:szCs w:val="20"/>
        </w:rPr>
        <w:t>calant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et vis de rappel</w:t>
      </w:r>
      <w:r w:rsidR="00484071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744DDA" w:rsidRDefault="009D3B51" w:rsidP="009D3B51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2</w:t>
      </w:r>
      <w:r w:rsidR="00484071"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 w:rsidR="00484071">
        <w:rPr>
          <w:rFonts w:ascii="Times New Roman" w:hAnsi="Times New Roman" w:cs="Times New Roman"/>
          <w:color w:val="000000"/>
          <w:w w:val="117"/>
          <w:sz w:val="20"/>
          <w:szCs w:val="20"/>
        </w:rPr>
        <w:t>1</w:t>
      </w:r>
      <w:r w:rsidR="00484071"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.2 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Mouvements</w:t>
      </w:r>
      <w:r w:rsidR="00484071"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744DDA" w:rsidRPr="00744DDA" w:rsidRDefault="009D3B51" w:rsidP="009D3B51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2</w:t>
      </w:r>
      <w:r w:rsidR="00744DDA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 w:rsidR="00744DDA"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="00744DDA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3</w:t>
      </w:r>
      <w:r w:rsidR="00744DDA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Réglage de l’</w:t>
      </w:r>
      <w:r w:rsidR="0019204A">
        <w:rPr>
          <w:rFonts w:ascii="Times New Roman" w:hAnsi="Times New Roman" w:cs="Times New Roman"/>
          <w:color w:val="000000"/>
          <w:w w:val="118"/>
          <w:sz w:val="20"/>
          <w:szCs w:val="20"/>
        </w:rPr>
        <w:t>oculaire</w:t>
      </w:r>
      <w:r w:rsidR="00744DDA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744DDA" w:rsidRDefault="009D3B51" w:rsidP="009D3B51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2</w:t>
      </w:r>
      <w:r w:rsidR="00744DDA"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 w:rsidR="00744DDA">
        <w:rPr>
          <w:rFonts w:ascii="Times New Roman" w:hAnsi="Times New Roman" w:cs="Times New Roman"/>
          <w:color w:val="000000"/>
          <w:w w:val="117"/>
          <w:sz w:val="20"/>
          <w:szCs w:val="20"/>
        </w:rPr>
        <w:t>1</w:t>
      </w:r>
      <w:r w:rsidR="00744DDA"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4</w:t>
      </w:r>
      <w:r w:rsidR="00744DDA"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Vérification des nivelles</w:t>
      </w:r>
      <w:r w:rsidR="00744DDA"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744DDA" w:rsidRDefault="00744DDA" w:rsidP="00484071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484071" w:rsidRPr="0094752D" w:rsidRDefault="00484071" w:rsidP="00484071">
      <w:pPr>
        <w:spacing w:before="30" w:after="0" w:line="230" w:lineRule="exact"/>
        <w:ind w:left="1987"/>
      </w:pPr>
    </w:p>
    <w:p w:rsidR="009D3B51" w:rsidRPr="0019204A" w:rsidRDefault="009D3B51" w:rsidP="009D3B51">
      <w:pPr>
        <w:spacing w:before="56" w:after="0" w:line="230" w:lineRule="exact"/>
        <w:ind w:left="1511"/>
        <w:rPr>
          <w:b/>
          <w:bCs/>
        </w:rPr>
      </w:pP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 xml:space="preserve"> </w:t>
      </w:r>
      <w:r w:rsidRPr="0019204A">
        <w:rPr>
          <w:rFonts w:ascii="Times New Roman" w:hAnsi="Times New Roman" w:cs="Times New Roman"/>
          <w:b/>
          <w:bCs/>
          <w:color w:val="000000"/>
          <w:w w:val="118"/>
          <w:sz w:val="20"/>
          <w:szCs w:val="20"/>
        </w:rPr>
        <w:t>Mise en station</w:t>
      </w:r>
      <w:r w:rsidRPr="0019204A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</w:rPr>
        <w:t>.</w:t>
      </w:r>
    </w:p>
    <w:p w:rsidR="00484071" w:rsidRPr="0094752D" w:rsidRDefault="00484071" w:rsidP="009D3B51">
      <w:pPr>
        <w:spacing w:after="0" w:line="230" w:lineRule="exact"/>
        <w:rPr>
          <w:sz w:val="24"/>
          <w:szCs w:val="24"/>
        </w:rPr>
      </w:pPr>
    </w:p>
    <w:p w:rsidR="00484071" w:rsidRDefault="009D3B51" w:rsidP="009D3B51">
      <w:pPr>
        <w:spacing w:before="60" w:after="0" w:line="230" w:lineRule="exact"/>
        <w:ind w:left="1987"/>
        <w:rPr>
          <w:rFonts w:ascii="Times New Roman" w:hAnsi="Times New Roman" w:cs="Times New Roman"/>
          <w:color w:val="000000"/>
          <w:w w:val="116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6"/>
          <w:sz w:val="20"/>
          <w:szCs w:val="20"/>
        </w:rPr>
        <w:t>2</w:t>
      </w:r>
      <w:r w:rsidR="00484071" w:rsidRPr="0094752D">
        <w:rPr>
          <w:rFonts w:ascii="Times New Roman" w:hAnsi="Times New Roman" w:cs="Times New Roman"/>
          <w:color w:val="000000"/>
          <w:w w:val="116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6"/>
          <w:sz w:val="20"/>
          <w:szCs w:val="20"/>
        </w:rPr>
        <w:t>2</w:t>
      </w:r>
      <w:r w:rsidR="00484071" w:rsidRPr="0094752D">
        <w:rPr>
          <w:rFonts w:ascii="Times New Roman" w:hAnsi="Times New Roman" w:cs="Times New Roman"/>
          <w:color w:val="000000"/>
          <w:w w:val="116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6"/>
          <w:sz w:val="20"/>
          <w:szCs w:val="20"/>
        </w:rPr>
        <w:t>1</w:t>
      </w:r>
      <w:r w:rsidR="00484071" w:rsidRPr="0094752D">
        <w:rPr>
          <w:rFonts w:ascii="Times New Roman" w:hAnsi="Times New Roman" w:cs="Times New Roman"/>
          <w:color w:val="000000"/>
          <w:w w:val="116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6"/>
          <w:sz w:val="20"/>
          <w:szCs w:val="20"/>
        </w:rPr>
        <w:t>Avec fil à plomb</w:t>
      </w:r>
      <w:r w:rsidR="00484071" w:rsidRPr="0094752D">
        <w:rPr>
          <w:rFonts w:ascii="Times New Roman" w:hAnsi="Times New Roman" w:cs="Times New Roman"/>
          <w:color w:val="000000"/>
          <w:w w:val="116"/>
          <w:sz w:val="20"/>
          <w:szCs w:val="20"/>
        </w:rPr>
        <w:t>.</w:t>
      </w:r>
    </w:p>
    <w:p w:rsidR="00484071" w:rsidRDefault="00484071" w:rsidP="001540A4">
      <w:pPr>
        <w:spacing w:before="80" w:after="0" w:line="230" w:lineRule="exact"/>
        <w:ind w:left="2592"/>
        <w:rPr>
          <w:rFonts w:ascii="Times New Roman" w:hAnsi="Times New Roman" w:cs="Times New Roman"/>
          <w:color w:val="000000"/>
          <w:w w:val="122"/>
          <w:sz w:val="20"/>
          <w:szCs w:val="20"/>
        </w:rPr>
      </w:pP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1.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.1 </w:t>
      </w:r>
      <w:r w:rsidR="001540A4">
        <w:rPr>
          <w:rFonts w:ascii="Times New Roman" w:hAnsi="Times New Roman" w:cs="Times New Roman"/>
          <w:color w:val="000000"/>
          <w:w w:val="116"/>
          <w:sz w:val="20"/>
          <w:szCs w:val="20"/>
        </w:rPr>
        <w:t>P</w:t>
      </w:r>
      <w:r w:rsidR="009422C4">
        <w:rPr>
          <w:rFonts w:ascii="Times New Roman" w:hAnsi="Times New Roman" w:cs="Times New Roman"/>
          <w:color w:val="000000"/>
          <w:w w:val="116"/>
          <w:sz w:val="20"/>
          <w:szCs w:val="20"/>
        </w:rPr>
        <w:t>lateau de l’appareil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9D3B51" w:rsidRPr="0094752D" w:rsidRDefault="009D3B51" w:rsidP="009422C4">
      <w:pPr>
        <w:spacing w:before="80" w:after="0" w:line="230" w:lineRule="exact"/>
        <w:ind w:left="2592"/>
      </w:pP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1.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.1 </w:t>
      </w:r>
      <w:r>
        <w:rPr>
          <w:rFonts w:ascii="Times New Roman" w:hAnsi="Times New Roman" w:cs="Times New Roman"/>
          <w:color w:val="000000"/>
          <w:w w:val="116"/>
          <w:sz w:val="20"/>
          <w:szCs w:val="20"/>
        </w:rPr>
        <w:t>T</w:t>
      </w:r>
      <w:r w:rsidR="009422C4">
        <w:rPr>
          <w:rFonts w:ascii="Times New Roman" w:hAnsi="Times New Roman" w:cs="Times New Roman"/>
          <w:color w:val="000000"/>
          <w:w w:val="116"/>
          <w:sz w:val="20"/>
          <w:szCs w:val="20"/>
        </w:rPr>
        <w:t>répied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9D3B51" w:rsidRPr="0094752D" w:rsidRDefault="009D3B51" w:rsidP="009422C4">
      <w:pPr>
        <w:spacing w:before="80" w:after="0" w:line="230" w:lineRule="exact"/>
        <w:ind w:left="2592"/>
      </w:pP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1.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.1 </w:t>
      </w:r>
      <w:r w:rsidR="009422C4">
        <w:rPr>
          <w:rFonts w:ascii="Times New Roman" w:hAnsi="Times New Roman" w:cs="Times New Roman"/>
          <w:color w:val="000000"/>
          <w:w w:val="116"/>
          <w:sz w:val="20"/>
          <w:szCs w:val="20"/>
        </w:rPr>
        <w:t>Calage de la nivelle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9D3B51" w:rsidRPr="0094752D" w:rsidRDefault="009D3B51" w:rsidP="009422C4">
      <w:pPr>
        <w:spacing w:before="80" w:after="0" w:line="230" w:lineRule="exact"/>
        <w:ind w:left="2592"/>
      </w:pP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1.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.1 </w:t>
      </w:r>
      <w:r w:rsidR="009422C4">
        <w:rPr>
          <w:rFonts w:ascii="Times New Roman" w:hAnsi="Times New Roman" w:cs="Times New Roman"/>
          <w:color w:val="000000"/>
          <w:w w:val="116"/>
          <w:sz w:val="20"/>
          <w:szCs w:val="20"/>
        </w:rPr>
        <w:t xml:space="preserve">Centrage </w:t>
      </w:r>
      <w:r w:rsidR="002107E8">
        <w:rPr>
          <w:rFonts w:ascii="Times New Roman" w:hAnsi="Times New Roman" w:cs="Times New Roman"/>
          <w:color w:val="000000"/>
          <w:w w:val="116"/>
          <w:sz w:val="20"/>
          <w:szCs w:val="20"/>
        </w:rPr>
        <w:t>définitif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9D3B51" w:rsidRPr="0094752D" w:rsidRDefault="009D3B51" w:rsidP="009422C4">
      <w:pPr>
        <w:spacing w:before="80" w:after="0" w:line="230" w:lineRule="exact"/>
        <w:ind w:left="2592"/>
      </w:pP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1.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.1 </w:t>
      </w:r>
      <w:r w:rsidR="009422C4">
        <w:rPr>
          <w:rFonts w:ascii="Times New Roman" w:hAnsi="Times New Roman" w:cs="Times New Roman"/>
          <w:color w:val="000000"/>
          <w:w w:val="116"/>
          <w:sz w:val="20"/>
          <w:szCs w:val="20"/>
        </w:rPr>
        <w:t xml:space="preserve">Calage </w:t>
      </w:r>
      <w:r w:rsidR="002107E8">
        <w:rPr>
          <w:rFonts w:ascii="Times New Roman" w:hAnsi="Times New Roman" w:cs="Times New Roman"/>
          <w:color w:val="000000"/>
          <w:w w:val="116"/>
          <w:sz w:val="20"/>
          <w:szCs w:val="20"/>
        </w:rPr>
        <w:t>définitif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484071" w:rsidRPr="0094752D" w:rsidRDefault="00484071" w:rsidP="00484071">
      <w:pPr>
        <w:spacing w:before="60" w:after="0" w:line="230" w:lineRule="exact"/>
        <w:ind w:left="1987"/>
      </w:pPr>
    </w:p>
    <w:p w:rsidR="00484071" w:rsidRDefault="002107E8" w:rsidP="002107E8">
      <w:pPr>
        <w:spacing w:before="50" w:after="0" w:line="230" w:lineRule="exact"/>
        <w:ind w:left="1987"/>
        <w:rPr>
          <w:rFonts w:ascii="Times New Roman" w:hAnsi="Times New Roman" w:cs="Times New Roman"/>
          <w:color w:val="000000"/>
          <w:w w:val="12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2</w:t>
      </w:r>
      <w:r w:rsidR="00484071"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2</w:t>
      </w:r>
      <w:r w:rsidR="00484071"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2 Au plomb optique</w:t>
      </w:r>
      <w:r w:rsidR="00484071"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</w:p>
    <w:p w:rsidR="00484071" w:rsidRPr="0094752D" w:rsidRDefault="009229DD" w:rsidP="009229DD">
      <w:pPr>
        <w:spacing w:before="80" w:after="0" w:line="230" w:lineRule="exact"/>
        <w:ind w:left="2592"/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48407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48407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48407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.1 </w:t>
      </w:r>
      <w:r w:rsidR="002107E8">
        <w:rPr>
          <w:rFonts w:ascii="Times New Roman" w:hAnsi="Times New Roman" w:cs="Times New Roman"/>
          <w:color w:val="000000"/>
          <w:w w:val="116"/>
          <w:sz w:val="20"/>
          <w:szCs w:val="20"/>
        </w:rPr>
        <w:t>Plateau de l’appareil</w:t>
      </w:r>
      <w:r w:rsidR="0048407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484071" w:rsidRDefault="009229DD" w:rsidP="009229DD">
      <w:pPr>
        <w:spacing w:before="80" w:after="0" w:line="230" w:lineRule="exact"/>
        <w:ind w:left="2592"/>
        <w:rPr>
          <w:rFonts w:ascii="Times New Roman" w:hAnsi="Times New Roman" w:cs="Times New Roman"/>
          <w:color w:val="000000"/>
          <w:w w:val="122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48407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48407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48407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 w:rsidR="00484071"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48407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</w:t>
      </w:r>
      <w:r w:rsidR="002107E8">
        <w:rPr>
          <w:rFonts w:ascii="Times New Roman" w:hAnsi="Times New Roman" w:cs="Times New Roman"/>
          <w:color w:val="000000"/>
          <w:w w:val="116"/>
          <w:sz w:val="20"/>
          <w:szCs w:val="20"/>
        </w:rPr>
        <w:t>Trépied</w:t>
      </w:r>
      <w:r w:rsidR="0048407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2107E8" w:rsidRPr="0094752D" w:rsidRDefault="009229DD" w:rsidP="009229DD">
      <w:pPr>
        <w:spacing w:before="80" w:after="0" w:line="230" w:lineRule="exact"/>
        <w:ind w:left="2592"/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2107E8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2107E8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2107E8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3</w:t>
      </w:r>
      <w:r w:rsidR="002107E8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</w:t>
      </w:r>
      <w:r w:rsidR="002107E8">
        <w:rPr>
          <w:rFonts w:ascii="Times New Roman" w:hAnsi="Times New Roman" w:cs="Times New Roman"/>
          <w:color w:val="000000"/>
          <w:w w:val="116"/>
          <w:sz w:val="20"/>
          <w:szCs w:val="20"/>
        </w:rPr>
        <w:t xml:space="preserve">Vis </w:t>
      </w:r>
      <w:proofErr w:type="spellStart"/>
      <w:r w:rsidR="002107E8">
        <w:rPr>
          <w:rFonts w:ascii="Times New Roman" w:hAnsi="Times New Roman" w:cs="Times New Roman"/>
          <w:color w:val="000000"/>
          <w:w w:val="116"/>
          <w:sz w:val="20"/>
          <w:szCs w:val="20"/>
        </w:rPr>
        <w:t>calantes</w:t>
      </w:r>
      <w:proofErr w:type="spellEnd"/>
      <w:r w:rsidR="002107E8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2107E8" w:rsidRDefault="009229DD" w:rsidP="009229DD">
      <w:pPr>
        <w:spacing w:before="80" w:after="0" w:line="230" w:lineRule="exact"/>
        <w:ind w:left="2592"/>
        <w:rPr>
          <w:rFonts w:ascii="Times New Roman" w:hAnsi="Times New Roman" w:cs="Times New Roman"/>
          <w:color w:val="000000"/>
          <w:w w:val="122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2107E8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2107E8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2107E8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4</w:t>
      </w:r>
      <w:r w:rsidR="002107E8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</w:t>
      </w:r>
      <w:r w:rsidR="002107E8">
        <w:rPr>
          <w:rFonts w:ascii="Times New Roman" w:hAnsi="Times New Roman" w:cs="Times New Roman"/>
          <w:color w:val="000000"/>
          <w:w w:val="116"/>
          <w:sz w:val="20"/>
          <w:szCs w:val="20"/>
        </w:rPr>
        <w:t>Coulisses du trépied</w:t>
      </w:r>
      <w:r w:rsidR="002107E8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2107E8" w:rsidRPr="0094752D" w:rsidRDefault="009229DD" w:rsidP="009229DD">
      <w:pPr>
        <w:spacing w:before="80" w:after="0" w:line="230" w:lineRule="exact"/>
        <w:ind w:left="2592"/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5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</w:t>
      </w:r>
      <w:r w:rsidR="002107E8">
        <w:rPr>
          <w:rFonts w:ascii="Times New Roman" w:hAnsi="Times New Roman" w:cs="Times New Roman"/>
          <w:color w:val="000000"/>
          <w:w w:val="116"/>
          <w:sz w:val="20"/>
          <w:szCs w:val="20"/>
        </w:rPr>
        <w:t>Calage de la nivelle tabulaire.</w:t>
      </w:r>
    </w:p>
    <w:p w:rsidR="002107E8" w:rsidRDefault="009229DD" w:rsidP="009229DD">
      <w:pPr>
        <w:spacing w:before="80" w:after="0" w:line="230" w:lineRule="exact"/>
        <w:ind w:left="2592"/>
        <w:rPr>
          <w:rFonts w:ascii="Times New Roman" w:hAnsi="Times New Roman" w:cs="Times New Roman"/>
          <w:color w:val="000000"/>
          <w:w w:val="122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2107E8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2107E8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2107E8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6</w:t>
      </w:r>
      <w:r w:rsidR="002107E8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</w:t>
      </w:r>
      <w:r w:rsidR="002107E8">
        <w:rPr>
          <w:rFonts w:ascii="Times New Roman" w:hAnsi="Times New Roman" w:cs="Times New Roman"/>
          <w:color w:val="000000"/>
          <w:w w:val="116"/>
          <w:sz w:val="20"/>
          <w:szCs w:val="20"/>
        </w:rPr>
        <w:t>Calage définitif</w:t>
      </w:r>
      <w:r w:rsidR="002107E8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7E176D" w:rsidRDefault="007E176D" w:rsidP="009229DD">
      <w:pPr>
        <w:spacing w:before="80" w:after="0" w:line="230" w:lineRule="exact"/>
        <w:ind w:left="2592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7E176D" w:rsidRDefault="007E176D" w:rsidP="007E176D">
      <w:pPr>
        <w:spacing w:before="56" w:after="0" w:line="230" w:lineRule="exact"/>
        <w:ind w:left="1511"/>
        <w:rPr>
          <w:rFonts w:ascii="Times New Roman" w:hAnsi="Times New Roman" w:cs="Times New Roman"/>
          <w:color w:val="000000"/>
          <w:w w:val="12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 xml:space="preserve"> </w:t>
      </w:r>
      <w:r w:rsidRPr="0019204A">
        <w:rPr>
          <w:rFonts w:ascii="Times New Roman" w:hAnsi="Times New Roman" w:cs="Times New Roman"/>
          <w:b/>
          <w:bCs/>
          <w:color w:val="000000"/>
          <w:w w:val="118"/>
          <w:sz w:val="20"/>
          <w:szCs w:val="20"/>
        </w:rPr>
        <w:t>Mise au point de la lunette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</w:p>
    <w:p w:rsidR="007E176D" w:rsidRDefault="007E176D" w:rsidP="009760E1">
      <w:pPr>
        <w:spacing w:before="50" w:after="0" w:line="230" w:lineRule="exact"/>
        <w:ind w:left="1987"/>
        <w:rPr>
          <w:rFonts w:ascii="Times New Roman" w:hAnsi="Times New Roman" w:cs="Times New Roman"/>
          <w:color w:val="000000"/>
          <w:w w:val="12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  <w:r w:rsidR="009760E1">
        <w:rPr>
          <w:rFonts w:ascii="Times New Roman" w:hAnsi="Times New Roman" w:cs="Times New Roman"/>
          <w:color w:val="000000"/>
          <w:w w:val="120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  <w:r w:rsidR="009760E1">
        <w:rPr>
          <w:rFonts w:ascii="Times New Roman" w:hAnsi="Times New Roman" w:cs="Times New Roman"/>
          <w:color w:val="000000"/>
          <w:w w:val="120"/>
          <w:sz w:val="20"/>
          <w:szCs w:val="20"/>
        </w:rPr>
        <w:t>1</w:t>
      </w: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 xml:space="preserve"> Mise au point du </w:t>
      </w:r>
      <w:r w:rsidR="00860032">
        <w:rPr>
          <w:rFonts w:ascii="Times New Roman" w:hAnsi="Times New Roman" w:cs="Times New Roman"/>
          <w:color w:val="000000"/>
          <w:w w:val="120"/>
          <w:sz w:val="20"/>
          <w:szCs w:val="20"/>
        </w:rPr>
        <w:t>réticule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</w:p>
    <w:p w:rsidR="007E176D" w:rsidRPr="0094752D" w:rsidRDefault="009760E1" w:rsidP="009760E1">
      <w:pPr>
        <w:spacing w:before="80" w:after="0" w:line="230" w:lineRule="exact"/>
        <w:ind w:left="2592"/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7E176D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3</w:t>
      </w:r>
      <w:r w:rsidR="007E176D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1</w:t>
      </w:r>
      <w:r w:rsidR="007E176D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.1 </w:t>
      </w:r>
      <w:r w:rsidR="007E176D">
        <w:rPr>
          <w:rFonts w:ascii="Times New Roman" w:hAnsi="Times New Roman" w:cs="Times New Roman"/>
          <w:color w:val="000000"/>
          <w:w w:val="116"/>
          <w:sz w:val="20"/>
          <w:szCs w:val="20"/>
        </w:rPr>
        <w:t>Direction vers le ciel</w:t>
      </w:r>
      <w:r w:rsidR="007E176D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7E176D" w:rsidRDefault="007E176D" w:rsidP="009760E1">
      <w:pPr>
        <w:spacing w:before="80" w:after="0" w:line="230" w:lineRule="exact"/>
        <w:ind w:left="2592"/>
        <w:rPr>
          <w:rFonts w:ascii="Times New Roman" w:hAnsi="Times New Roman" w:cs="Times New Roman"/>
          <w:color w:val="000000"/>
          <w:w w:val="122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 w:rsidR="009760E1">
        <w:rPr>
          <w:rFonts w:ascii="Times New Roman" w:hAnsi="Times New Roman" w:cs="Times New Roman"/>
          <w:color w:val="000000"/>
          <w:w w:val="122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 w:rsidR="009760E1">
        <w:rPr>
          <w:rFonts w:ascii="Times New Roman" w:hAnsi="Times New Roman" w:cs="Times New Roman"/>
          <w:color w:val="000000"/>
          <w:w w:val="122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</w:t>
      </w:r>
      <w:r w:rsidR="009760E1">
        <w:rPr>
          <w:rFonts w:ascii="Times New Roman" w:hAnsi="Times New Roman" w:cs="Times New Roman"/>
          <w:color w:val="000000"/>
          <w:w w:val="116"/>
          <w:sz w:val="20"/>
          <w:szCs w:val="20"/>
        </w:rPr>
        <w:t xml:space="preserve">Papiers </w:t>
      </w:r>
      <w:r w:rsidR="00860032">
        <w:rPr>
          <w:rFonts w:ascii="Times New Roman" w:hAnsi="Times New Roman" w:cs="Times New Roman"/>
          <w:color w:val="000000"/>
          <w:w w:val="116"/>
          <w:sz w:val="20"/>
          <w:szCs w:val="20"/>
        </w:rPr>
        <w:t>à</w:t>
      </w:r>
      <w:r w:rsidR="009760E1">
        <w:rPr>
          <w:rFonts w:ascii="Times New Roman" w:hAnsi="Times New Roman" w:cs="Times New Roman"/>
          <w:color w:val="000000"/>
          <w:w w:val="116"/>
          <w:sz w:val="20"/>
          <w:szCs w:val="20"/>
        </w:rPr>
        <w:t xml:space="preserve"> 45˚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7E176D" w:rsidRDefault="007E176D" w:rsidP="007E176D">
      <w:pPr>
        <w:spacing w:before="50" w:after="0" w:line="230" w:lineRule="exact"/>
        <w:ind w:left="1987"/>
        <w:rPr>
          <w:rFonts w:ascii="Times New Roman" w:hAnsi="Times New Roman" w:cs="Times New Roman"/>
          <w:color w:val="000000"/>
          <w:w w:val="120"/>
          <w:sz w:val="20"/>
          <w:szCs w:val="20"/>
        </w:rPr>
      </w:pPr>
    </w:p>
    <w:p w:rsidR="007E176D" w:rsidRPr="0094752D" w:rsidRDefault="007E176D" w:rsidP="007E176D">
      <w:pPr>
        <w:spacing w:before="56" w:after="0" w:line="230" w:lineRule="exact"/>
        <w:ind w:left="1511"/>
      </w:pPr>
    </w:p>
    <w:p w:rsidR="007E176D" w:rsidRPr="0094752D" w:rsidRDefault="007E176D" w:rsidP="007E176D">
      <w:pPr>
        <w:spacing w:after="0" w:line="230" w:lineRule="exact"/>
        <w:rPr>
          <w:sz w:val="24"/>
          <w:szCs w:val="24"/>
        </w:rPr>
      </w:pPr>
    </w:p>
    <w:p w:rsidR="007E176D" w:rsidRPr="0094752D" w:rsidRDefault="007E176D" w:rsidP="009229DD">
      <w:pPr>
        <w:spacing w:before="80" w:after="0" w:line="230" w:lineRule="exact"/>
        <w:ind w:left="2592"/>
      </w:pPr>
    </w:p>
    <w:p w:rsidR="002107E8" w:rsidRPr="0094752D" w:rsidRDefault="002107E8" w:rsidP="002107E8">
      <w:pPr>
        <w:spacing w:before="80" w:after="0" w:line="230" w:lineRule="exact"/>
        <w:ind w:left="2592"/>
      </w:pPr>
    </w:p>
    <w:p w:rsidR="00CF3538" w:rsidRPr="0094752D" w:rsidRDefault="00CF3538">
      <w:pPr>
        <w:spacing w:after="0" w:line="240" w:lineRule="exact"/>
        <w:rPr>
          <w:rFonts w:ascii="Times New Roman" w:hAnsi="Times New Roman" w:cs="Times New Roman"/>
          <w:sz w:val="24"/>
        </w:rPr>
      </w:pPr>
    </w:p>
    <w:p w:rsidR="00CF3538" w:rsidRPr="0094752D" w:rsidRDefault="00CF3538">
      <w:pPr>
        <w:spacing w:after="0" w:line="230" w:lineRule="exact"/>
        <w:ind w:left="1958"/>
        <w:rPr>
          <w:sz w:val="24"/>
          <w:szCs w:val="24"/>
        </w:rPr>
      </w:pPr>
    </w:p>
    <w:p w:rsidR="00CF3538" w:rsidRPr="0094752D" w:rsidRDefault="00CF3538">
      <w:pPr>
        <w:spacing w:after="0" w:line="230" w:lineRule="exact"/>
        <w:ind w:left="1958"/>
        <w:rPr>
          <w:sz w:val="24"/>
          <w:szCs w:val="24"/>
        </w:rPr>
      </w:pPr>
    </w:p>
    <w:p w:rsidR="00CF3538" w:rsidRPr="0094752D" w:rsidRDefault="00CF3538">
      <w:pPr>
        <w:spacing w:after="0" w:line="230" w:lineRule="exact"/>
        <w:ind w:left="1958"/>
        <w:rPr>
          <w:sz w:val="24"/>
          <w:szCs w:val="24"/>
        </w:rPr>
      </w:pPr>
    </w:p>
    <w:p w:rsidR="00CF3538" w:rsidRPr="0094752D" w:rsidRDefault="00CF3538">
      <w:pPr>
        <w:spacing w:after="0" w:line="230" w:lineRule="exact"/>
        <w:ind w:left="1958"/>
        <w:rPr>
          <w:sz w:val="24"/>
          <w:szCs w:val="24"/>
        </w:rPr>
      </w:pPr>
    </w:p>
    <w:p w:rsidR="00CF3538" w:rsidRPr="0094752D" w:rsidRDefault="00CF3538" w:rsidP="009760E1">
      <w:pPr>
        <w:spacing w:after="0" w:line="230" w:lineRule="exact"/>
        <w:rPr>
          <w:sz w:val="24"/>
          <w:szCs w:val="24"/>
        </w:rPr>
      </w:pPr>
    </w:p>
    <w:p w:rsidR="00CF3538" w:rsidRPr="0019204A" w:rsidRDefault="00113389" w:rsidP="009760E1">
      <w:pPr>
        <w:spacing w:before="80" w:after="0" w:line="230" w:lineRule="exact"/>
        <w:ind w:left="1478"/>
        <w:rPr>
          <w:b/>
          <w:bCs/>
        </w:rPr>
      </w:pPr>
      <w:r w:rsidRPr="0094752D">
        <w:rPr>
          <w:rFonts w:ascii="Times New Roman" w:hAnsi="Times New Roman" w:cs="Times New Roman"/>
          <w:color w:val="000000"/>
          <w:w w:val="116"/>
          <w:sz w:val="20"/>
          <w:szCs w:val="20"/>
        </w:rPr>
        <w:t xml:space="preserve">2.4 </w:t>
      </w:r>
      <w:r w:rsidRPr="0019204A">
        <w:rPr>
          <w:rFonts w:ascii="Times New Roman" w:hAnsi="Times New Roman" w:cs="Times New Roman"/>
          <w:b/>
          <w:bCs/>
          <w:color w:val="000000"/>
          <w:w w:val="116"/>
          <w:sz w:val="20"/>
          <w:szCs w:val="20"/>
        </w:rPr>
        <w:t>Point</w:t>
      </w:r>
      <w:r w:rsidR="009760E1" w:rsidRPr="0019204A">
        <w:rPr>
          <w:rFonts w:ascii="Times New Roman" w:hAnsi="Times New Roman" w:cs="Times New Roman"/>
          <w:b/>
          <w:bCs/>
          <w:color w:val="000000"/>
          <w:w w:val="116"/>
          <w:sz w:val="20"/>
          <w:szCs w:val="20"/>
        </w:rPr>
        <w:t>é</w:t>
      </w:r>
      <w:r w:rsidRPr="0019204A">
        <w:rPr>
          <w:rFonts w:ascii="Times New Roman" w:hAnsi="Times New Roman" w:cs="Times New Roman"/>
          <w:b/>
          <w:bCs/>
          <w:color w:val="000000"/>
          <w:w w:val="116"/>
          <w:sz w:val="20"/>
          <w:szCs w:val="20"/>
        </w:rPr>
        <w:t>.</w:t>
      </w:r>
    </w:p>
    <w:p w:rsidR="00CF3538" w:rsidRPr="0094752D" w:rsidRDefault="00CF3538">
      <w:pPr>
        <w:spacing w:after="0" w:line="230" w:lineRule="exact"/>
        <w:ind w:left="1943"/>
        <w:rPr>
          <w:sz w:val="24"/>
          <w:szCs w:val="24"/>
        </w:rPr>
      </w:pPr>
    </w:p>
    <w:p w:rsidR="00CF3538" w:rsidRPr="0094752D" w:rsidRDefault="00113389">
      <w:pPr>
        <w:spacing w:before="60" w:after="0" w:line="230" w:lineRule="exact"/>
        <w:ind w:left="1943"/>
      </w:pP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2.4.1 Par bissection.</w:t>
      </w:r>
    </w:p>
    <w:p w:rsidR="00CF3538" w:rsidRDefault="00113389">
      <w:pPr>
        <w:spacing w:before="50" w:after="0" w:line="230" w:lineRule="exact"/>
        <w:ind w:left="1939"/>
        <w:rPr>
          <w:rFonts w:ascii="Times New Roman" w:hAnsi="Times New Roman" w:cs="Times New Roman"/>
          <w:color w:val="000000"/>
          <w:w w:val="122"/>
          <w:sz w:val="20"/>
          <w:szCs w:val="20"/>
        </w:rPr>
      </w:pP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2.4.2 Par encadrement.</w:t>
      </w:r>
    </w:p>
    <w:p w:rsidR="009760E1" w:rsidRPr="0094752D" w:rsidRDefault="009760E1" w:rsidP="001540A4">
      <w:pPr>
        <w:spacing w:before="60" w:after="0" w:line="230" w:lineRule="exact"/>
        <w:ind w:left="1943"/>
      </w:pP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2.4.</w:t>
      </w:r>
      <w:r w:rsidR="001540A4">
        <w:rPr>
          <w:rFonts w:ascii="Times New Roman" w:hAnsi="Times New Roman" w:cs="Times New Roman"/>
          <w:color w:val="000000"/>
          <w:w w:val="120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Bouton de blocage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</w:p>
    <w:p w:rsidR="009760E1" w:rsidRPr="0094752D" w:rsidRDefault="009760E1" w:rsidP="001540A4">
      <w:pPr>
        <w:spacing w:before="50" w:after="0" w:line="230" w:lineRule="exact"/>
        <w:ind w:left="1939"/>
      </w:pP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2.4.</w:t>
      </w:r>
      <w:r w:rsidR="001540A4">
        <w:rPr>
          <w:rFonts w:ascii="Times New Roman" w:hAnsi="Times New Roman" w:cs="Times New Roman"/>
          <w:color w:val="000000"/>
          <w:w w:val="122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Mouvement lente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9760E1" w:rsidRPr="0094752D" w:rsidRDefault="009760E1">
      <w:pPr>
        <w:spacing w:before="50" w:after="0" w:line="230" w:lineRule="exact"/>
        <w:ind w:left="1939"/>
      </w:pPr>
    </w:p>
    <w:p w:rsidR="00CF3538" w:rsidRPr="0094752D" w:rsidRDefault="00CF3538">
      <w:pPr>
        <w:spacing w:after="0" w:line="230" w:lineRule="exact"/>
        <w:ind w:left="1473"/>
        <w:rPr>
          <w:sz w:val="24"/>
          <w:szCs w:val="24"/>
        </w:rPr>
      </w:pPr>
    </w:p>
    <w:p w:rsidR="00CF3538" w:rsidRPr="0019204A" w:rsidRDefault="00113389">
      <w:pPr>
        <w:spacing w:before="60" w:after="0" w:line="230" w:lineRule="exact"/>
        <w:ind w:left="1473"/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</w:rPr>
      </w:pP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2.5 </w:t>
      </w:r>
      <w:r w:rsidR="001540A4" w:rsidRPr="0019204A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</w:rPr>
        <w:t>Rédaction</w:t>
      </w:r>
      <w:r w:rsidRPr="0019204A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</w:rPr>
        <w:t xml:space="preserve"> du rapport.</w:t>
      </w: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FE2D63" w:rsidRDefault="00FE2D63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FE2D63" w:rsidRDefault="00FE2D63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19204A" w:rsidRDefault="0019204A" w:rsidP="001806D3">
      <w:pPr>
        <w:spacing w:before="89" w:after="0" w:line="253" w:lineRule="exact"/>
        <w:ind w:left="5356"/>
        <w:rPr>
          <w:rFonts w:ascii="Times New Roman" w:hAnsi="Times New Roman" w:cs="Times New Roman"/>
          <w:color w:val="000000"/>
          <w:w w:val="123"/>
          <w:u w:val="single"/>
        </w:rPr>
      </w:pPr>
    </w:p>
    <w:p w:rsidR="0019204A" w:rsidRPr="0019204A" w:rsidRDefault="0019204A" w:rsidP="0019204A">
      <w:pPr>
        <w:spacing w:before="89" w:after="0" w:line="253" w:lineRule="exact"/>
        <w:jc w:val="both"/>
        <w:rPr>
          <w:rFonts w:ascii="Times New Roman" w:hAnsi="Times New Roman" w:cs="Times New Roman"/>
          <w:color w:val="000000"/>
          <w:w w:val="123"/>
          <w:u w:val="single"/>
        </w:rPr>
      </w:pPr>
      <w:r w:rsidRPr="0019204A">
        <w:rPr>
          <w:rFonts w:ascii="Times New Roman" w:hAnsi="Times New Roman" w:cs="Times New Roman"/>
          <w:color w:val="000000"/>
          <w:w w:val="123"/>
        </w:rPr>
        <w:t xml:space="preserve">        </w:t>
      </w:r>
      <w:r w:rsidRPr="0019204A">
        <w:rPr>
          <w:rFonts w:ascii="Times New Roman" w:hAnsi="Times New Roman" w:cs="Times New Roman"/>
          <w:color w:val="000000"/>
          <w:w w:val="123"/>
          <w:u w:val="single"/>
        </w:rPr>
        <w:t>Cours: T.P. Topographie 1</w:t>
      </w:r>
    </w:p>
    <w:p w:rsidR="0019204A" w:rsidRDefault="0019204A" w:rsidP="001806D3">
      <w:pPr>
        <w:spacing w:before="89" w:after="0" w:line="253" w:lineRule="exact"/>
        <w:ind w:left="5356"/>
        <w:rPr>
          <w:rFonts w:ascii="Times New Roman" w:hAnsi="Times New Roman" w:cs="Times New Roman"/>
          <w:color w:val="000000"/>
          <w:w w:val="123"/>
          <w:u w:val="single"/>
        </w:rPr>
      </w:pPr>
    </w:p>
    <w:p w:rsidR="001806D3" w:rsidRPr="0019204A" w:rsidRDefault="001806D3" w:rsidP="00FE2D63">
      <w:pPr>
        <w:spacing w:before="89" w:after="0" w:line="253" w:lineRule="exact"/>
        <w:ind w:left="5356"/>
        <w:rPr>
          <w:sz w:val="28"/>
          <w:szCs w:val="28"/>
        </w:rPr>
      </w:pPr>
      <w:r w:rsidRPr="0019204A">
        <w:rPr>
          <w:rFonts w:ascii="Times New Roman" w:hAnsi="Times New Roman" w:cs="Times New Roman"/>
          <w:color w:val="000000"/>
          <w:w w:val="123"/>
          <w:sz w:val="28"/>
          <w:szCs w:val="28"/>
          <w:u w:val="single"/>
        </w:rPr>
        <w:t xml:space="preserve">Chapitre </w:t>
      </w:r>
      <w:r w:rsidR="00FE2D63">
        <w:rPr>
          <w:rFonts w:ascii="Times New Roman" w:hAnsi="Times New Roman" w:cs="Times New Roman"/>
          <w:color w:val="000000"/>
          <w:w w:val="123"/>
          <w:sz w:val="28"/>
          <w:szCs w:val="28"/>
          <w:u w:val="single"/>
        </w:rPr>
        <w:t>2</w:t>
      </w:r>
    </w:p>
    <w:p w:rsidR="001806D3" w:rsidRPr="0019204A" w:rsidRDefault="001806D3" w:rsidP="001806D3">
      <w:pPr>
        <w:spacing w:after="0" w:line="253" w:lineRule="exact"/>
        <w:ind w:left="3619"/>
        <w:rPr>
          <w:sz w:val="28"/>
          <w:szCs w:val="28"/>
        </w:rPr>
      </w:pPr>
    </w:p>
    <w:p w:rsidR="001806D3" w:rsidRPr="0019204A" w:rsidRDefault="001806D3" w:rsidP="0019204A">
      <w:pPr>
        <w:spacing w:before="34" w:after="0" w:line="253" w:lineRule="exact"/>
        <w:ind w:left="3619"/>
        <w:rPr>
          <w:sz w:val="28"/>
          <w:szCs w:val="28"/>
        </w:rPr>
      </w:pPr>
      <w:r w:rsidRPr="0019204A">
        <w:rPr>
          <w:rFonts w:ascii="Times New Roman" w:hAnsi="Times New Roman" w:cs="Times New Roman"/>
          <w:color w:val="000000"/>
          <w:w w:val="125"/>
          <w:sz w:val="28"/>
          <w:szCs w:val="28"/>
        </w:rPr>
        <w:t xml:space="preserve">Méthode de lecture </w:t>
      </w:r>
      <w:proofErr w:type="spellStart"/>
      <w:r w:rsidR="0019204A">
        <w:rPr>
          <w:rFonts w:ascii="Times New Roman" w:hAnsi="Times New Roman" w:cs="Times New Roman"/>
          <w:color w:val="000000"/>
          <w:w w:val="125"/>
          <w:sz w:val="28"/>
          <w:szCs w:val="28"/>
        </w:rPr>
        <w:t>S</w:t>
      </w:r>
      <w:r w:rsidRPr="0019204A">
        <w:rPr>
          <w:rFonts w:ascii="Times New Roman" w:hAnsi="Times New Roman" w:cs="Times New Roman"/>
          <w:color w:val="000000"/>
          <w:w w:val="125"/>
          <w:sz w:val="28"/>
          <w:szCs w:val="28"/>
        </w:rPr>
        <w:t>tadimétrique</w:t>
      </w:r>
      <w:proofErr w:type="spellEnd"/>
    </w:p>
    <w:p w:rsidR="001806D3" w:rsidRPr="0019204A" w:rsidRDefault="001806D3" w:rsidP="001806D3">
      <w:pPr>
        <w:spacing w:after="0" w:line="253" w:lineRule="exact"/>
        <w:ind w:left="9148"/>
        <w:rPr>
          <w:sz w:val="28"/>
          <w:szCs w:val="28"/>
        </w:rPr>
      </w:pPr>
    </w:p>
    <w:p w:rsidR="001806D3" w:rsidRDefault="001806D3" w:rsidP="001806D3">
      <w:pPr>
        <w:spacing w:after="0" w:line="253" w:lineRule="exact"/>
        <w:ind w:left="9148"/>
        <w:rPr>
          <w:sz w:val="24"/>
          <w:szCs w:val="24"/>
        </w:rPr>
      </w:pPr>
    </w:p>
    <w:p w:rsidR="001806D3" w:rsidRDefault="001806D3" w:rsidP="001806D3">
      <w:pPr>
        <w:spacing w:after="0" w:line="253" w:lineRule="exact"/>
        <w:ind w:left="9148"/>
        <w:rPr>
          <w:sz w:val="24"/>
          <w:szCs w:val="24"/>
        </w:rPr>
      </w:pPr>
    </w:p>
    <w:p w:rsidR="001806D3" w:rsidRDefault="001806D3" w:rsidP="001806D3">
      <w:pPr>
        <w:spacing w:before="48" w:after="0" w:line="253" w:lineRule="exact"/>
        <w:ind w:left="9148"/>
      </w:pPr>
      <w:r>
        <w:rPr>
          <w:rFonts w:ascii="Times New Roman" w:hAnsi="Times New Roman" w:cs="Times New Roman"/>
          <w:color w:val="000000"/>
          <w:w w:val="124"/>
          <w:u w:val="single"/>
        </w:rPr>
        <w:t>Durée</w:t>
      </w:r>
      <w:r>
        <w:rPr>
          <w:rFonts w:ascii="Times New Roman" w:hAnsi="Times New Roman" w:cs="Times New Roman"/>
          <w:color w:val="000000"/>
          <w:w w:val="124"/>
        </w:rPr>
        <w:t>: 20 h</w:t>
      </w:r>
    </w:p>
    <w:p w:rsidR="001806D3" w:rsidRDefault="001806D3" w:rsidP="001806D3">
      <w:pPr>
        <w:spacing w:after="0" w:line="230" w:lineRule="exact"/>
        <w:ind w:left="1516"/>
        <w:rPr>
          <w:sz w:val="24"/>
          <w:szCs w:val="24"/>
        </w:rPr>
      </w:pPr>
    </w:p>
    <w:p w:rsidR="001806D3" w:rsidRDefault="001806D3" w:rsidP="001806D3">
      <w:pPr>
        <w:spacing w:after="0" w:line="230" w:lineRule="exact"/>
        <w:ind w:left="1516"/>
        <w:rPr>
          <w:sz w:val="24"/>
          <w:szCs w:val="24"/>
        </w:rPr>
      </w:pPr>
    </w:p>
    <w:p w:rsidR="001806D3" w:rsidRDefault="001806D3" w:rsidP="001806D3">
      <w:pPr>
        <w:spacing w:after="0" w:line="230" w:lineRule="exact"/>
        <w:ind w:left="1516"/>
        <w:rPr>
          <w:sz w:val="24"/>
          <w:szCs w:val="24"/>
        </w:rPr>
      </w:pPr>
    </w:p>
    <w:p w:rsidR="001806D3" w:rsidRPr="00726AB2" w:rsidRDefault="001806D3" w:rsidP="0019204A">
      <w:pPr>
        <w:tabs>
          <w:tab w:val="left" w:pos="2835"/>
        </w:tabs>
        <w:spacing w:before="136" w:after="0" w:line="230" w:lineRule="exact"/>
        <w:ind w:left="2694" w:hanging="1178"/>
      </w:pPr>
      <w:r w:rsidRPr="0019204A">
        <w:rPr>
          <w:rFonts w:ascii="Times New Roman" w:hAnsi="Times New Roman" w:cs="Times New Roman"/>
          <w:b/>
          <w:bCs/>
          <w:color w:val="000000"/>
          <w:w w:val="125"/>
          <w:sz w:val="20"/>
          <w:szCs w:val="20"/>
          <w:u w:val="single"/>
        </w:rPr>
        <w:t>Objectif:</w:t>
      </w:r>
      <w:r>
        <w:rPr>
          <w:rFonts w:ascii="Times New Roman" w:hAnsi="Times New Roman" w:cs="Times New Roman"/>
          <w:color w:val="000000"/>
          <w:w w:val="125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w w:val="126"/>
          <w:sz w:val="20"/>
          <w:szCs w:val="20"/>
        </w:rPr>
        <w:t xml:space="preserve">- Exécuter des lectures </w:t>
      </w:r>
      <w:proofErr w:type="spellStart"/>
      <w:r>
        <w:rPr>
          <w:rFonts w:ascii="Times New Roman" w:hAnsi="Times New Roman" w:cs="Times New Roman"/>
          <w:color w:val="000000"/>
          <w:w w:val="126"/>
          <w:sz w:val="20"/>
          <w:szCs w:val="20"/>
        </w:rPr>
        <w:t>stadimétriques</w:t>
      </w:r>
      <w:proofErr w:type="spellEnd"/>
      <w:r>
        <w:rPr>
          <w:rFonts w:ascii="Times New Roman" w:hAnsi="Times New Roman" w:cs="Times New Roman"/>
          <w:color w:val="000000"/>
          <w:w w:val="126"/>
          <w:sz w:val="20"/>
          <w:szCs w:val="20"/>
        </w:rPr>
        <w:t xml:space="preserve"> </w:t>
      </w:r>
      <w:r w:rsidR="0019204A">
        <w:rPr>
          <w:rFonts w:ascii="Times New Roman" w:hAnsi="Times New Roman" w:cs="Times New Roman"/>
          <w:color w:val="000000"/>
          <w:w w:val="126"/>
          <w:sz w:val="20"/>
          <w:szCs w:val="20"/>
        </w:rPr>
        <w:t>par rapport à l’échelle</w:t>
      </w:r>
      <w:r>
        <w:rPr>
          <w:rFonts w:ascii="Times New Roman" w:hAnsi="Times New Roman" w:cs="Times New Roman"/>
          <w:color w:val="000000"/>
          <w:w w:val="126"/>
          <w:sz w:val="20"/>
          <w:szCs w:val="20"/>
        </w:rPr>
        <w:t xml:space="preserve"> vertic</w:t>
      </w:r>
      <w:r w:rsidR="0019204A">
        <w:rPr>
          <w:rFonts w:ascii="Times New Roman" w:hAnsi="Times New Roman" w:cs="Times New Roman"/>
          <w:color w:val="000000"/>
          <w:w w:val="126"/>
          <w:sz w:val="20"/>
          <w:szCs w:val="20"/>
        </w:rPr>
        <w:t xml:space="preserve">al et vérifier la précision </w:t>
      </w:r>
      <w:r>
        <w:rPr>
          <w:rFonts w:ascii="Times New Roman" w:hAnsi="Times New Roman" w:cs="Times New Roman" w:hint="cs"/>
          <w:color w:val="000000"/>
          <w:w w:val="126"/>
          <w:sz w:val="20"/>
          <w:szCs w:val="20"/>
          <w:rtl/>
        </w:rPr>
        <w:t xml:space="preserve">  </w:t>
      </w:r>
      <w:r>
        <w:rPr>
          <w:rFonts w:ascii="Times New Roman" w:hAnsi="Times New Roman" w:cs="Times New Roman"/>
          <w:color w:val="000000"/>
          <w:w w:val="126"/>
          <w:sz w:val="20"/>
          <w:szCs w:val="20"/>
        </w:rPr>
        <w:t>des lectures exécutées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1806D3" w:rsidRDefault="001806D3" w:rsidP="001806D3">
      <w:pPr>
        <w:spacing w:after="0" w:line="230" w:lineRule="exact"/>
        <w:ind w:left="1516"/>
        <w:rPr>
          <w:rFonts w:ascii="Times New Roman" w:hAnsi="Times New Roman" w:cs="Times New Roman"/>
          <w:color w:val="000000"/>
          <w:w w:val="122"/>
          <w:u w:val="single"/>
          <w:rtl/>
        </w:rPr>
      </w:pPr>
    </w:p>
    <w:p w:rsidR="0019204A" w:rsidRDefault="0019204A" w:rsidP="001806D3">
      <w:pPr>
        <w:spacing w:after="0" w:line="230" w:lineRule="exact"/>
        <w:ind w:left="1516"/>
        <w:rPr>
          <w:rFonts w:ascii="Times New Roman" w:hAnsi="Times New Roman" w:cs="Times New Roman"/>
          <w:b/>
          <w:bCs/>
          <w:color w:val="000000"/>
          <w:w w:val="122"/>
          <w:u w:val="single"/>
        </w:rPr>
      </w:pPr>
    </w:p>
    <w:p w:rsidR="0019204A" w:rsidRDefault="0019204A" w:rsidP="001806D3">
      <w:pPr>
        <w:spacing w:after="0" w:line="230" w:lineRule="exact"/>
        <w:ind w:left="1516"/>
        <w:rPr>
          <w:rFonts w:ascii="Times New Roman" w:hAnsi="Times New Roman" w:cs="Times New Roman"/>
          <w:b/>
          <w:bCs/>
          <w:color w:val="000000"/>
          <w:w w:val="122"/>
          <w:u w:val="single"/>
        </w:rPr>
      </w:pPr>
    </w:p>
    <w:p w:rsidR="001806D3" w:rsidRPr="0019204A" w:rsidRDefault="0019204A" w:rsidP="001806D3">
      <w:pPr>
        <w:spacing w:after="0" w:line="230" w:lineRule="exact"/>
        <w:ind w:left="1516"/>
        <w:rPr>
          <w:rFonts w:ascii="Times New Roman" w:hAnsi="Times New Roman" w:cs="Times New Roman"/>
          <w:b/>
          <w:bCs/>
          <w:color w:val="000000"/>
          <w:w w:val="122"/>
          <w:u w:val="single"/>
          <w:rtl/>
        </w:rPr>
      </w:pPr>
      <w:r w:rsidRPr="0019204A">
        <w:rPr>
          <w:rFonts w:ascii="Times New Roman" w:hAnsi="Times New Roman" w:cs="Times New Roman"/>
          <w:b/>
          <w:bCs/>
          <w:color w:val="000000"/>
          <w:w w:val="122"/>
          <w:u w:val="single"/>
        </w:rPr>
        <w:t>Syllabus</w:t>
      </w:r>
    </w:p>
    <w:p w:rsidR="001806D3" w:rsidRDefault="001806D3" w:rsidP="001806D3">
      <w:pPr>
        <w:spacing w:after="0" w:line="230" w:lineRule="exact"/>
        <w:ind w:left="1516"/>
        <w:rPr>
          <w:sz w:val="24"/>
          <w:szCs w:val="24"/>
        </w:rPr>
      </w:pPr>
    </w:p>
    <w:p w:rsidR="001806D3" w:rsidRDefault="001806D3" w:rsidP="001806D3">
      <w:pPr>
        <w:spacing w:before="76" w:after="0" w:line="230" w:lineRule="exact"/>
        <w:ind w:left="1516"/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3.1 </w:t>
      </w:r>
      <w:r w:rsidRPr="0019204A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</w:rPr>
        <w:t>Echelle verticale:</w:t>
      </w:r>
    </w:p>
    <w:p w:rsidR="001806D3" w:rsidRDefault="001806D3" w:rsidP="001806D3">
      <w:pPr>
        <w:spacing w:after="0" w:line="230" w:lineRule="exact"/>
        <w:ind w:left="2001"/>
        <w:rPr>
          <w:sz w:val="24"/>
          <w:szCs w:val="24"/>
        </w:rPr>
      </w:pPr>
    </w:p>
    <w:p w:rsidR="001806D3" w:rsidRDefault="001806D3" w:rsidP="001806D3">
      <w:pPr>
        <w:spacing w:before="80" w:after="0" w:line="230" w:lineRule="exact"/>
        <w:ind w:left="2001"/>
      </w:pPr>
      <w:r>
        <w:rPr>
          <w:rFonts w:ascii="Times New Roman" w:hAnsi="Times New Roman" w:cs="Times New Roman"/>
          <w:color w:val="000000"/>
          <w:w w:val="116"/>
          <w:sz w:val="20"/>
          <w:szCs w:val="20"/>
        </w:rPr>
        <w:t>3.1.1 Mire en bois et Mire métallique coulissante.</w:t>
      </w:r>
    </w:p>
    <w:p w:rsidR="001806D3" w:rsidRDefault="001806D3" w:rsidP="001806D3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3.1.2 Division et unités de la mire.</w:t>
      </w:r>
    </w:p>
    <w:p w:rsidR="001806D3" w:rsidRDefault="001806D3" w:rsidP="001806D3">
      <w:pPr>
        <w:spacing w:before="30" w:after="0" w:line="230" w:lineRule="exact"/>
        <w:ind w:left="2001"/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3.1.3 Les mires classiques à double graduation.</w:t>
      </w:r>
    </w:p>
    <w:p w:rsidR="001806D3" w:rsidRDefault="001806D3" w:rsidP="001806D3">
      <w:pPr>
        <w:spacing w:after="0" w:line="230" w:lineRule="exact"/>
        <w:ind w:left="1511"/>
        <w:rPr>
          <w:sz w:val="24"/>
          <w:szCs w:val="24"/>
        </w:rPr>
      </w:pPr>
    </w:p>
    <w:p w:rsidR="001806D3" w:rsidRDefault="001806D3" w:rsidP="001806D3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rtl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3.2 </w:t>
      </w:r>
      <w:r w:rsidRPr="0019204A">
        <w:rPr>
          <w:rFonts w:ascii="Times New Roman" w:hAnsi="Times New Roman" w:cs="Times New Roman"/>
          <w:b/>
          <w:bCs/>
          <w:noProof/>
          <w:color w:val="000000"/>
          <w:w w:val="117"/>
          <w:sz w:val="20"/>
          <w:szCs w:val="20"/>
        </w:rPr>
        <w:t>Fils</w:t>
      </w:r>
      <w:r w:rsidRPr="0019204A">
        <w:rPr>
          <w:rFonts w:ascii="Times New Roman" w:hAnsi="Times New Roman" w:cs="Times New Roman"/>
          <w:b/>
          <w:bCs/>
          <w:color w:val="000000"/>
          <w:w w:val="117"/>
          <w:sz w:val="20"/>
          <w:szCs w:val="20"/>
        </w:rPr>
        <w:t xml:space="preserve"> </w:t>
      </w:r>
      <w:r w:rsidRPr="0019204A">
        <w:rPr>
          <w:rFonts w:ascii="Times New Roman" w:hAnsi="Times New Roman" w:cs="Times New Roman"/>
          <w:b/>
          <w:bCs/>
          <w:noProof/>
          <w:color w:val="000000"/>
          <w:w w:val="117"/>
          <w:sz w:val="20"/>
          <w:szCs w:val="20"/>
        </w:rPr>
        <w:t>stradimétriques</w:t>
      </w:r>
      <w:r w:rsidRPr="0019204A">
        <w:rPr>
          <w:rFonts w:ascii="Times New Roman" w:hAnsi="Times New Roman" w:cs="Times New Roman"/>
          <w:b/>
          <w:bCs/>
          <w:color w:val="000000"/>
          <w:w w:val="117"/>
          <w:sz w:val="20"/>
          <w:szCs w:val="20"/>
        </w:rPr>
        <w:t>:</w:t>
      </w:r>
    </w:p>
    <w:p w:rsidR="001806D3" w:rsidRDefault="001806D3" w:rsidP="001806D3">
      <w:pPr>
        <w:spacing w:before="80" w:after="0" w:line="230" w:lineRule="exact"/>
        <w:ind w:left="2001"/>
      </w:pPr>
      <w:r>
        <w:rPr>
          <w:rFonts w:ascii="Times New Roman" w:hAnsi="Times New Roman" w:cs="Times New Roman"/>
          <w:color w:val="000000"/>
          <w:w w:val="116"/>
          <w:sz w:val="20"/>
          <w:szCs w:val="20"/>
        </w:rPr>
        <w:t>3.2.1 Les réticules et le système de lecture.</w:t>
      </w:r>
    </w:p>
    <w:p w:rsidR="001806D3" w:rsidRDefault="001806D3" w:rsidP="001806D3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3.2.2 Appoint sur la mire et choix du chiffre rond.</w:t>
      </w:r>
    </w:p>
    <w:p w:rsidR="001806D3" w:rsidRDefault="001806D3" w:rsidP="001806D3">
      <w:pPr>
        <w:spacing w:before="30" w:after="0" w:line="230" w:lineRule="exact"/>
        <w:ind w:left="2001"/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3.2.3 Contrôle et vérification des lectures par simple calcul.</w:t>
      </w:r>
    </w:p>
    <w:p w:rsidR="001806D3" w:rsidRDefault="001806D3" w:rsidP="001806D3">
      <w:pPr>
        <w:spacing w:before="80" w:after="0" w:line="230" w:lineRule="exact"/>
        <w:ind w:left="1511"/>
      </w:pPr>
    </w:p>
    <w:p w:rsidR="001806D3" w:rsidRDefault="001806D3" w:rsidP="001806D3">
      <w:pPr>
        <w:spacing w:after="0" w:line="230" w:lineRule="exact"/>
        <w:ind w:left="1516"/>
        <w:rPr>
          <w:sz w:val="24"/>
          <w:szCs w:val="24"/>
        </w:rPr>
      </w:pPr>
    </w:p>
    <w:p w:rsidR="001806D3" w:rsidRPr="0019204A" w:rsidRDefault="001806D3" w:rsidP="0019204A">
      <w:pPr>
        <w:spacing w:before="60" w:after="0" w:line="230" w:lineRule="exact"/>
        <w:ind w:left="1516"/>
        <w:rPr>
          <w:b/>
          <w:bCs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3.3 </w:t>
      </w:r>
      <w:r w:rsidRPr="0019204A">
        <w:rPr>
          <w:rFonts w:ascii="Times New Roman" w:hAnsi="Times New Roman" w:cs="Times New Roman"/>
          <w:b/>
          <w:bCs/>
          <w:color w:val="000000"/>
          <w:w w:val="126"/>
          <w:sz w:val="20"/>
          <w:szCs w:val="20"/>
        </w:rPr>
        <w:t xml:space="preserve">Lectures </w:t>
      </w:r>
      <w:r w:rsidR="0019204A">
        <w:rPr>
          <w:rFonts w:ascii="Times New Roman" w:hAnsi="Times New Roman" w:cs="Times New Roman"/>
          <w:b/>
          <w:bCs/>
          <w:color w:val="000000"/>
          <w:w w:val="126"/>
          <w:sz w:val="20"/>
          <w:szCs w:val="20"/>
        </w:rPr>
        <w:t>S</w:t>
      </w:r>
      <w:r w:rsidRPr="0019204A">
        <w:rPr>
          <w:rFonts w:ascii="Times New Roman" w:hAnsi="Times New Roman" w:cs="Times New Roman"/>
          <w:b/>
          <w:bCs/>
          <w:color w:val="000000"/>
          <w:w w:val="126"/>
          <w:sz w:val="20"/>
          <w:szCs w:val="20"/>
        </w:rPr>
        <w:t>tadimétriques selon des différents instruments</w:t>
      </w:r>
      <w:r w:rsidRPr="0019204A">
        <w:rPr>
          <w:rFonts w:ascii="Times New Roman" w:hAnsi="Times New Roman" w:cs="Times New Roman"/>
          <w:b/>
          <w:bCs/>
          <w:color w:val="000000"/>
          <w:w w:val="117"/>
          <w:sz w:val="20"/>
          <w:szCs w:val="20"/>
        </w:rPr>
        <w:t>:</w:t>
      </w:r>
    </w:p>
    <w:p w:rsidR="001806D3" w:rsidRDefault="001806D3" w:rsidP="001806D3">
      <w:pPr>
        <w:spacing w:after="0" w:line="230" w:lineRule="exact"/>
        <w:ind w:left="1996"/>
        <w:rPr>
          <w:sz w:val="24"/>
          <w:szCs w:val="24"/>
        </w:rPr>
      </w:pPr>
    </w:p>
    <w:p w:rsidR="001806D3" w:rsidRDefault="001806D3" w:rsidP="001806D3">
      <w:pPr>
        <w:spacing w:before="80" w:after="0" w:line="230" w:lineRule="exact"/>
        <w:ind w:left="2001"/>
      </w:pPr>
      <w:r>
        <w:rPr>
          <w:rFonts w:ascii="Times New Roman" w:hAnsi="Times New Roman" w:cs="Times New Roman"/>
          <w:color w:val="000000"/>
          <w:w w:val="116"/>
          <w:sz w:val="20"/>
          <w:szCs w:val="20"/>
        </w:rPr>
        <w:t>3.3.1 D’après un th</w:t>
      </w:r>
      <w:r>
        <w:t>é</w:t>
      </w:r>
      <w:r>
        <w:rPr>
          <w:rFonts w:ascii="Times New Roman" w:hAnsi="Times New Roman" w:cs="Times New Roman"/>
          <w:color w:val="000000"/>
          <w:w w:val="116"/>
          <w:sz w:val="20"/>
          <w:szCs w:val="20"/>
        </w:rPr>
        <w:t>odolite.</w:t>
      </w:r>
    </w:p>
    <w:p w:rsidR="001806D3" w:rsidRDefault="001806D3" w:rsidP="001806D3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3.3.2 </w:t>
      </w:r>
      <w:r>
        <w:rPr>
          <w:rFonts w:ascii="Times New Roman" w:hAnsi="Times New Roman" w:cs="Times New Roman"/>
          <w:color w:val="000000"/>
          <w:w w:val="116"/>
          <w:sz w:val="20"/>
          <w:szCs w:val="20"/>
        </w:rPr>
        <w:t xml:space="preserve">D’après un </w:t>
      </w:r>
      <w:r w:rsidRPr="00956E8B">
        <w:rPr>
          <w:sz w:val="20"/>
          <w:szCs w:val="20"/>
        </w:rPr>
        <w:t>tachéomètre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1806D3" w:rsidRDefault="001806D3" w:rsidP="001806D3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rtl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3.3.3 </w:t>
      </w:r>
      <w:r>
        <w:rPr>
          <w:rFonts w:ascii="Times New Roman" w:hAnsi="Times New Roman" w:cs="Times New Roman"/>
          <w:color w:val="000000"/>
          <w:w w:val="116"/>
          <w:sz w:val="20"/>
          <w:szCs w:val="20"/>
        </w:rPr>
        <w:t>D’après un</w:t>
      </w:r>
      <w:r>
        <w:rPr>
          <w:sz w:val="20"/>
          <w:szCs w:val="20"/>
        </w:rPr>
        <w:t>e lunette électronique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1806D3" w:rsidRDefault="001806D3" w:rsidP="001806D3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rtl/>
        </w:rPr>
      </w:pPr>
    </w:p>
    <w:p w:rsidR="001806D3" w:rsidRDefault="001806D3" w:rsidP="001806D3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rtl/>
        </w:rPr>
      </w:pPr>
    </w:p>
    <w:p w:rsidR="001806D3" w:rsidRDefault="001806D3" w:rsidP="001806D3">
      <w:pPr>
        <w:spacing w:before="60" w:after="0" w:line="230" w:lineRule="exact"/>
        <w:ind w:left="1516"/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3.4 </w:t>
      </w:r>
      <w:r w:rsidRPr="0019204A">
        <w:rPr>
          <w:rFonts w:ascii="Times New Roman" w:hAnsi="Times New Roman" w:cs="Times New Roman"/>
          <w:b/>
          <w:bCs/>
          <w:color w:val="000000"/>
          <w:w w:val="117"/>
          <w:sz w:val="20"/>
          <w:szCs w:val="20"/>
        </w:rPr>
        <w:t>Rédaction du rapport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1806D3" w:rsidRDefault="001806D3" w:rsidP="001806D3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rtl/>
        </w:rPr>
      </w:pPr>
    </w:p>
    <w:p w:rsidR="001806D3" w:rsidRDefault="001806D3" w:rsidP="001806D3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rtl/>
        </w:rPr>
      </w:pPr>
    </w:p>
    <w:p w:rsidR="001806D3" w:rsidRDefault="001806D3" w:rsidP="001806D3">
      <w:pPr>
        <w:spacing w:before="30" w:after="0" w:line="230" w:lineRule="exact"/>
        <w:ind w:left="1991"/>
      </w:pPr>
    </w:p>
    <w:p w:rsidR="001806D3" w:rsidRDefault="001806D3" w:rsidP="001806D3"/>
    <w:p w:rsidR="002107E1" w:rsidRDefault="002107E1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8B2EB4" w:rsidRDefault="008B2EB4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8B2EB4" w:rsidRDefault="008B2EB4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8B2EB4" w:rsidRDefault="008B2EB4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8B2EB4" w:rsidRDefault="008B2EB4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8B2EB4" w:rsidRDefault="008B2EB4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8B2EB4" w:rsidRDefault="008B2EB4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8B2EB4" w:rsidRDefault="008B2EB4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8B2EB4" w:rsidRDefault="008B2EB4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8B2EB4" w:rsidRDefault="008B2EB4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8B2EB4" w:rsidRDefault="008B2EB4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8B2EB4" w:rsidRDefault="008B2EB4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8B2EB4" w:rsidRDefault="008B2EB4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8B2EB4" w:rsidRDefault="008B2EB4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8B2EB4" w:rsidRDefault="008B2EB4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8B2EB4" w:rsidRDefault="008B2EB4">
      <w:pPr>
        <w:spacing w:before="60" w:after="0" w:line="230" w:lineRule="exact"/>
        <w:ind w:left="1473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CF3538" w:rsidRPr="0094752D" w:rsidRDefault="00FE2D63" w:rsidP="00FE2D63">
      <w:pPr>
        <w:spacing w:before="179" w:after="0" w:line="253" w:lineRule="exact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      </w:t>
      </w:r>
    </w:p>
    <w:p w:rsidR="00CF3538" w:rsidRPr="0094752D" w:rsidRDefault="002825E6">
      <w:pPr>
        <w:spacing w:before="244" w:after="0" w:line="276" w:lineRule="exact"/>
        <w:ind w:left="1516"/>
      </w:pPr>
      <w:r>
        <w:rPr>
          <w:rFonts w:ascii="Times New Roman" w:hAnsi="Times New Roman" w:cs="Times New Roman"/>
          <w:b/>
          <w:color w:val="000000"/>
          <w:w w:val="110"/>
          <w:sz w:val="24"/>
          <w:szCs w:val="24"/>
          <w:u w:val="single"/>
        </w:rPr>
        <w:t>C</w:t>
      </w:r>
      <w:r w:rsidR="00113389" w:rsidRPr="0094752D">
        <w:rPr>
          <w:rFonts w:ascii="Times New Roman" w:hAnsi="Times New Roman" w:cs="Times New Roman"/>
          <w:b/>
          <w:color w:val="000000"/>
          <w:w w:val="110"/>
          <w:sz w:val="24"/>
          <w:szCs w:val="24"/>
          <w:u w:val="single"/>
        </w:rPr>
        <w:t>ours</w:t>
      </w:r>
      <w:r w:rsidR="00113389" w:rsidRPr="0094752D">
        <w:rPr>
          <w:rFonts w:ascii="Times New Roman" w:hAnsi="Times New Roman" w:cs="Times New Roman"/>
          <w:b/>
          <w:color w:val="000000"/>
          <w:w w:val="110"/>
          <w:sz w:val="24"/>
          <w:szCs w:val="24"/>
        </w:rPr>
        <w:t xml:space="preserve"> : T.P. Topographie 1</w:t>
      </w:r>
    </w:p>
    <w:p w:rsidR="00CF3538" w:rsidRPr="0094752D" w:rsidRDefault="00CF3538">
      <w:pPr>
        <w:spacing w:after="0" w:line="253" w:lineRule="exact"/>
        <w:ind w:left="5323"/>
        <w:rPr>
          <w:sz w:val="24"/>
          <w:szCs w:val="24"/>
        </w:rPr>
      </w:pPr>
    </w:p>
    <w:p w:rsidR="00CF3538" w:rsidRPr="0094752D" w:rsidRDefault="00CF3538">
      <w:pPr>
        <w:spacing w:after="0" w:line="253" w:lineRule="exact"/>
        <w:ind w:left="5323"/>
        <w:rPr>
          <w:sz w:val="24"/>
          <w:szCs w:val="24"/>
        </w:rPr>
      </w:pPr>
    </w:p>
    <w:p w:rsidR="00CF3538" w:rsidRPr="0094752D" w:rsidRDefault="00CF3538">
      <w:pPr>
        <w:spacing w:after="0" w:line="253" w:lineRule="exact"/>
        <w:ind w:left="5323"/>
        <w:rPr>
          <w:sz w:val="24"/>
          <w:szCs w:val="24"/>
        </w:rPr>
      </w:pPr>
    </w:p>
    <w:p w:rsidR="00CF3538" w:rsidRPr="0094752D" w:rsidRDefault="00CF3538">
      <w:pPr>
        <w:spacing w:after="0" w:line="253" w:lineRule="exact"/>
        <w:ind w:left="5323"/>
        <w:rPr>
          <w:sz w:val="24"/>
          <w:szCs w:val="24"/>
        </w:rPr>
      </w:pPr>
    </w:p>
    <w:p w:rsidR="00CF3538" w:rsidRPr="0094752D" w:rsidRDefault="00CF3538">
      <w:pPr>
        <w:spacing w:after="0" w:line="253" w:lineRule="exact"/>
        <w:ind w:left="5323"/>
        <w:rPr>
          <w:sz w:val="24"/>
          <w:szCs w:val="24"/>
        </w:rPr>
      </w:pPr>
    </w:p>
    <w:p w:rsidR="00CF3538" w:rsidRPr="0094752D" w:rsidRDefault="00CF3538">
      <w:pPr>
        <w:spacing w:after="0" w:line="253" w:lineRule="exact"/>
        <w:ind w:left="5323"/>
        <w:rPr>
          <w:sz w:val="24"/>
          <w:szCs w:val="24"/>
        </w:rPr>
      </w:pPr>
    </w:p>
    <w:p w:rsidR="00CF3538" w:rsidRPr="0093487F" w:rsidRDefault="00113389" w:rsidP="00FE2D63">
      <w:pPr>
        <w:spacing w:before="125" w:after="0" w:line="253" w:lineRule="exact"/>
        <w:ind w:left="5323"/>
        <w:rPr>
          <w:b/>
          <w:bCs/>
          <w:sz w:val="28"/>
          <w:szCs w:val="28"/>
        </w:rPr>
      </w:pPr>
      <w:r w:rsidRPr="0093487F">
        <w:rPr>
          <w:rFonts w:ascii="Times New Roman" w:hAnsi="Times New Roman" w:cs="Times New Roman"/>
          <w:b/>
          <w:bCs/>
          <w:color w:val="000000"/>
          <w:w w:val="123"/>
          <w:sz w:val="28"/>
          <w:szCs w:val="28"/>
          <w:u w:val="single"/>
        </w:rPr>
        <w:t xml:space="preserve">Chapitre </w:t>
      </w:r>
      <w:r w:rsidR="00FE2D63">
        <w:rPr>
          <w:rFonts w:ascii="Times New Roman" w:hAnsi="Times New Roman" w:cs="Times New Roman"/>
          <w:b/>
          <w:bCs/>
          <w:color w:val="000000"/>
          <w:w w:val="123"/>
          <w:sz w:val="28"/>
          <w:szCs w:val="28"/>
          <w:u w:val="single"/>
        </w:rPr>
        <w:t>3</w:t>
      </w:r>
    </w:p>
    <w:p w:rsidR="00CF3538" w:rsidRPr="0093487F" w:rsidRDefault="00CF3538">
      <w:pPr>
        <w:spacing w:after="0" w:line="253" w:lineRule="exact"/>
        <w:ind w:left="4814"/>
        <w:rPr>
          <w:b/>
          <w:bCs/>
          <w:sz w:val="28"/>
          <w:szCs w:val="28"/>
        </w:rPr>
      </w:pPr>
    </w:p>
    <w:p w:rsidR="00DB7333" w:rsidRPr="0093487F" w:rsidRDefault="002825E6" w:rsidP="0093487F">
      <w:pPr>
        <w:spacing w:before="34" w:after="0" w:line="253" w:lineRule="exact"/>
        <w:jc w:val="center"/>
        <w:rPr>
          <w:rFonts w:ascii="Times New Roman" w:hAnsi="Times New Roman" w:cs="Times New Roman"/>
          <w:b/>
          <w:bCs/>
          <w:color w:val="000000"/>
          <w:w w:val="122"/>
          <w:sz w:val="28"/>
          <w:szCs w:val="28"/>
        </w:rPr>
      </w:pPr>
      <w:r w:rsidRPr="0093487F">
        <w:rPr>
          <w:rFonts w:ascii="Times New Roman" w:hAnsi="Times New Roman" w:cs="Times New Roman"/>
          <w:b/>
          <w:bCs/>
          <w:color w:val="000000"/>
          <w:w w:val="122"/>
          <w:sz w:val="28"/>
          <w:szCs w:val="28"/>
        </w:rPr>
        <w:t>Réglage</w:t>
      </w:r>
      <w:r w:rsidR="00113389" w:rsidRPr="0093487F">
        <w:rPr>
          <w:rFonts w:ascii="Times New Roman" w:hAnsi="Times New Roman" w:cs="Times New Roman"/>
          <w:b/>
          <w:bCs/>
          <w:color w:val="000000"/>
          <w:w w:val="122"/>
          <w:sz w:val="28"/>
          <w:szCs w:val="28"/>
        </w:rPr>
        <w:t xml:space="preserve"> des </w:t>
      </w:r>
      <w:proofErr w:type="gramStart"/>
      <w:r w:rsidR="00113389" w:rsidRPr="0093487F">
        <w:rPr>
          <w:rFonts w:ascii="Times New Roman" w:hAnsi="Times New Roman" w:cs="Times New Roman"/>
          <w:b/>
          <w:bCs/>
          <w:color w:val="000000"/>
          <w:w w:val="122"/>
          <w:sz w:val="28"/>
          <w:szCs w:val="28"/>
        </w:rPr>
        <w:t>niveaux</w:t>
      </w:r>
      <w:r w:rsidR="0093487F">
        <w:rPr>
          <w:rFonts w:ascii="Times New Roman" w:hAnsi="Times New Roman" w:cs="Times New Roman"/>
          <w:b/>
          <w:bCs/>
          <w:color w:val="000000"/>
          <w:w w:val="122"/>
          <w:sz w:val="28"/>
          <w:szCs w:val="28"/>
        </w:rPr>
        <w:t xml:space="preserve"> ,</w:t>
      </w:r>
      <w:proofErr w:type="gramEnd"/>
      <w:r w:rsidR="0093487F">
        <w:rPr>
          <w:rFonts w:ascii="Times New Roman" w:hAnsi="Times New Roman" w:cs="Times New Roman"/>
          <w:b/>
          <w:bCs/>
          <w:color w:val="000000"/>
          <w:w w:val="122"/>
          <w:sz w:val="28"/>
          <w:szCs w:val="28"/>
        </w:rPr>
        <w:t xml:space="preserve"> </w:t>
      </w:r>
      <w:r w:rsidR="00DB7333" w:rsidRPr="0093487F">
        <w:rPr>
          <w:rFonts w:ascii="Times New Roman" w:hAnsi="Times New Roman" w:cs="Times New Roman"/>
          <w:b/>
          <w:bCs/>
          <w:color w:val="000000"/>
          <w:w w:val="122"/>
          <w:sz w:val="28"/>
          <w:szCs w:val="28"/>
        </w:rPr>
        <w:t>Lecture sur la mire</w:t>
      </w:r>
    </w:p>
    <w:p w:rsidR="00CF3538" w:rsidRPr="0094752D" w:rsidRDefault="00CF3538">
      <w:pPr>
        <w:spacing w:after="0" w:line="253" w:lineRule="exact"/>
        <w:ind w:left="9086"/>
        <w:rPr>
          <w:sz w:val="24"/>
          <w:szCs w:val="24"/>
        </w:rPr>
      </w:pPr>
    </w:p>
    <w:p w:rsidR="00CF3538" w:rsidRPr="0094752D" w:rsidRDefault="00CF3538">
      <w:pPr>
        <w:spacing w:after="0" w:line="253" w:lineRule="exact"/>
        <w:ind w:left="9086"/>
        <w:rPr>
          <w:sz w:val="24"/>
          <w:szCs w:val="24"/>
        </w:rPr>
      </w:pPr>
    </w:p>
    <w:p w:rsidR="00CF3538" w:rsidRPr="0094752D" w:rsidRDefault="00DB7333" w:rsidP="002825E6">
      <w:pPr>
        <w:spacing w:before="41" w:after="0" w:line="253" w:lineRule="exact"/>
        <w:ind w:left="9086"/>
      </w:pPr>
      <w:r w:rsidRPr="00016D32">
        <w:rPr>
          <w:rFonts w:ascii="Times New Roman" w:hAnsi="Times New Roman" w:cs="Times New Roman"/>
          <w:color w:val="000000"/>
          <w:w w:val="124"/>
          <w:u w:val="single"/>
        </w:rPr>
        <w:t>D</w:t>
      </w:r>
      <w:r w:rsidR="00113389" w:rsidRPr="0094752D">
        <w:rPr>
          <w:rFonts w:ascii="Times New Roman" w:hAnsi="Times New Roman" w:cs="Times New Roman"/>
          <w:color w:val="000000"/>
          <w:w w:val="124"/>
          <w:u w:val="single"/>
        </w:rPr>
        <w:t>urée</w:t>
      </w:r>
      <w:r w:rsidR="00113389" w:rsidRPr="0094752D">
        <w:rPr>
          <w:rFonts w:ascii="Times New Roman" w:hAnsi="Times New Roman" w:cs="Times New Roman"/>
          <w:color w:val="000000"/>
          <w:w w:val="124"/>
        </w:rPr>
        <w:t xml:space="preserve">: </w:t>
      </w:r>
      <w:r w:rsidR="002825E6">
        <w:rPr>
          <w:rFonts w:ascii="Times New Roman" w:hAnsi="Times New Roman" w:cs="Times New Roman"/>
          <w:color w:val="000000"/>
          <w:w w:val="124"/>
        </w:rPr>
        <w:t>1</w:t>
      </w:r>
      <w:r w:rsidR="00113389" w:rsidRPr="0094752D">
        <w:rPr>
          <w:rFonts w:ascii="Times New Roman" w:hAnsi="Times New Roman" w:cs="Times New Roman"/>
          <w:color w:val="000000"/>
          <w:w w:val="124"/>
        </w:rPr>
        <w:t>0h</w:t>
      </w:r>
    </w:p>
    <w:p w:rsidR="00CF3538" w:rsidRPr="0094752D" w:rsidRDefault="00CF3538">
      <w:pPr>
        <w:spacing w:after="0" w:line="253" w:lineRule="exact"/>
        <w:ind w:left="1497"/>
        <w:rPr>
          <w:sz w:val="24"/>
          <w:szCs w:val="24"/>
        </w:rPr>
      </w:pPr>
    </w:p>
    <w:p w:rsidR="00CF3538" w:rsidRPr="0094752D" w:rsidRDefault="00CF3538">
      <w:pPr>
        <w:spacing w:after="0" w:line="253" w:lineRule="exact"/>
        <w:ind w:left="1497"/>
        <w:rPr>
          <w:sz w:val="24"/>
          <w:szCs w:val="24"/>
        </w:rPr>
      </w:pPr>
    </w:p>
    <w:p w:rsidR="00CF3538" w:rsidRPr="0094752D" w:rsidRDefault="00113389">
      <w:pPr>
        <w:tabs>
          <w:tab w:val="left" w:pos="2716"/>
        </w:tabs>
        <w:spacing w:before="21" w:after="0" w:line="253" w:lineRule="exact"/>
        <w:ind w:left="1497"/>
      </w:pPr>
      <w:r w:rsidRPr="0093487F">
        <w:rPr>
          <w:rFonts w:ascii="Times New Roman" w:hAnsi="Times New Roman" w:cs="Times New Roman"/>
          <w:b/>
          <w:bCs/>
          <w:color w:val="000000"/>
          <w:w w:val="108"/>
          <w:u w:val="single"/>
        </w:rPr>
        <w:t xml:space="preserve">Objectifs </w:t>
      </w:r>
      <w:r w:rsidRPr="0093487F">
        <w:rPr>
          <w:rFonts w:ascii="Times New Roman" w:hAnsi="Times New Roman" w:cs="Times New Roman"/>
          <w:b/>
          <w:bCs/>
          <w:color w:val="000000"/>
          <w:w w:val="108"/>
        </w:rPr>
        <w:t>:</w:t>
      </w:r>
      <w:r w:rsidRPr="0094752D">
        <w:rPr>
          <w:rFonts w:ascii="Times New Roman" w:hAnsi="Times New Roman" w:cs="Times New Roman"/>
          <w:color w:val="000000"/>
          <w:w w:val="108"/>
        </w:rPr>
        <w:t xml:space="preserve"> </w:t>
      </w:r>
      <w:r w:rsidRPr="0094752D">
        <w:rPr>
          <w:rFonts w:ascii="Times New Roman" w:hAnsi="Times New Roman" w:cs="Times New Roman"/>
          <w:color w:val="000000"/>
        </w:rPr>
        <w:tab/>
      </w:r>
      <w:r w:rsidRPr="0094752D">
        <w:rPr>
          <w:rFonts w:ascii="Times New Roman" w:hAnsi="Times New Roman" w:cs="Times New Roman"/>
          <w:color w:val="000000"/>
          <w:w w:val="123"/>
        </w:rPr>
        <w:t xml:space="preserve">- </w:t>
      </w:r>
      <w:r w:rsidRPr="0094752D">
        <w:rPr>
          <w:rFonts w:ascii="Times New Roman" w:hAnsi="Times New Roman" w:cs="Times New Roman"/>
          <w:color w:val="000000"/>
          <w:w w:val="123"/>
          <w:sz w:val="20"/>
          <w:szCs w:val="20"/>
        </w:rPr>
        <w:t xml:space="preserve">Exposer le principe et </w:t>
      </w:r>
      <w:r w:rsidR="00DB7333" w:rsidRPr="0094752D">
        <w:rPr>
          <w:rFonts w:ascii="Times New Roman" w:hAnsi="Times New Roman" w:cs="Times New Roman"/>
          <w:color w:val="000000"/>
          <w:w w:val="123"/>
          <w:sz w:val="20"/>
          <w:szCs w:val="20"/>
        </w:rPr>
        <w:t>réaliser</w:t>
      </w:r>
      <w:r w:rsidRPr="0094752D">
        <w:rPr>
          <w:rFonts w:ascii="Times New Roman" w:hAnsi="Times New Roman" w:cs="Times New Roman"/>
          <w:color w:val="000000"/>
          <w:w w:val="123"/>
          <w:sz w:val="20"/>
          <w:szCs w:val="20"/>
        </w:rPr>
        <w:t xml:space="preserve"> le </w:t>
      </w:r>
      <w:r w:rsidR="00DB7333" w:rsidRPr="0094752D">
        <w:rPr>
          <w:rFonts w:ascii="Times New Roman" w:hAnsi="Times New Roman" w:cs="Times New Roman"/>
          <w:color w:val="000000"/>
          <w:w w:val="123"/>
          <w:sz w:val="20"/>
          <w:szCs w:val="20"/>
        </w:rPr>
        <w:t>réglage</w:t>
      </w:r>
      <w:r w:rsidRPr="0094752D">
        <w:rPr>
          <w:rFonts w:ascii="Times New Roman" w:hAnsi="Times New Roman" w:cs="Times New Roman"/>
          <w:color w:val="000000"/>
          <w:w w:val="123"/>
          <w:sz w:val="20"/>
          <w:szCs w:val="20"/>
        </w:rPr>
        <w:t xml:space="preserve"> des </w:t>
      </w:r>
      <w:r w:rsidR="00DB7333" w:rsidRPr="0094752D">
        <w:rPr>
          <w:rFonts w:ascii="Times New Roman" w:hAnsi="Times New Roman" w:cs="Times New Roman"/>
          <w:color w:val="000000"/>
          <w:w w:val="123"/>
          <w:sz w:val="20"/>
          <w:szCs w:val="20"/>
        </w:rPr>
        <w:t>différents</w:t>
      </w:r>
      <w:r w:rsidRPr="0094752D">
        <w:rPr>
          <w:rFonts w:ascii="Times New Roman" w:hAnsi="Times New Roman" w:cs="Times New Roman"/>
          <w:color w:val="000000"/>
          <w:w w:val="123"/>
          <w:sz w:val="20"/>
          <w:szCs w:val="20"/>
        </w:rPr>
        <w:t xml:space="preserve"> types de niveaux.</w:t>
      </w:r>
    </w:p>
    <w:p w:rsidR="0093487F" w:rsidRDefault="0093487F" w:rsidP="00DB7333">
      <w:pPr>
        <w:spacing w:before="26" w:after="0" w:line="230" w:lineRule="exact"/>
        <w:ind w:left="2750"/>
        <w:rPr>
          <w:rFonts w:ascii="Times New Roman" w:hAnsi="Times New Roman" w:cs="Times New Roman"/>
          <w:color w:val="000000"/>
          <w:w w:val="11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- exécuter des lectures stadimétriques par rapport à une mire verticale.</w:t>
      </w:r>
    </w:p>
    <w:p w:rsidR="0093487F" w:rsidRDefault="0093487F" w:rsidP="00DB7333">
      <w:pPr>
        <w:spacing w:before="26" w:after="0" w:line="230" w:lineRule="exact"/>
        <w:ind w:left="2750"/>
        <w:rPr>
          <w:rFonts w:ascii="Times New Roman" w:hAnsi="Times New Roman" w:cs="Times New Roman"/>
          <w:color w:val="000000"/>
          <w:w w:val="11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- exécuter des lecture stadimétriques par rapport à </w:t>
      </w:r>
      <w:proofErr w:type="gramStart"/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une mire codé</w:t>
      </w:r>
      <w:proofErr w:type="gramEnd"/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CF3538" w:rsidRPr="0094752D" w:rsidRDefault="00113389" w:rsidP="00DB7333">
      <w:pPr>
        <w:spacing w:before="26" w:after="0" w:line="230" w:lineRule="exact"/>
        <w:ind w:left="2750"/>
      </w:pP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- </w:t>
      </w:r>
      <w:r w:rsidR="00DB7333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Ré</w:t>
      </w:r>
      <w:r w:rsidR="00DB7333">
        <w:rPr>
          <w:rFonts w:ascii="Times New Roman" w:hAnsi="Times New Roman" w:cs="Times New Roman"/>
          <w:color w:val="000000"/>
          <w:w w:val="118"/>
          <w:sz w:val="20"/>
          <w:szCs w:val="20"/>
        </w:rPr>
        <w:t>d</w:t>
      </w:r>
      <w:r w:rsidR="00DB7333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iger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correctement le rapport.</w:t>
      </w:r>
    </w:p>
    <w:p w:rsidR="00CF3538" w:rsidRPr="0094752D" w:rsidRDefault="00CF3538">
      <w:pPr>
        <w:spacing w:after="0" w:line="253" w:lineRule="exact"/>
        <w:ind w:left="1473"/>
        <w:rPr>
          <w:sz w:val="24"/>
          <w:szCs w:val="24"/>
        </w:rPr>
      </w:pPr>
    </w:p>
    <w:p w:rsidR="00CF3538" w:rsidRPr="0093487F" w:rsidRDefault="00113389">
      <w:pPr>
        <w:spacing w:before="18" w:after="0" w:line="253" w:lineRule="exact"/>
        <w:ind w:left="1473"/>
        <w:rPr>
          <w:b/>
          <w:bCs/>
        </w:rPr>
      </w:pPr>
      <w:r w:rsidRPr="0093487F">
        <w:rPr>
          <w:rFonts w:ascii="Times New Roman" w:hAnsi="Times New Roman" w:cs="Times New Roman"/>
          <w:b/>
          <w:bCs/>
          <w:color w:val="000000"/>
          <w:w w:val="122"/>
          <w:u w:val="single"/>
        </w:rPr>
        <w:t>Syllabus</w:t>
      </w:r>
    </w:p>
    <w:p w:rsidR="00CF3538" w:rsidRPr="0094752D" w:rsidRDefault="00CF3538">
      <w:pPr>
        <w:spacing w:after="0" w:line="230" w:lineRule="exact"/>
        <w:ind w:left="1488"/>
        <w:rPr>
          <w:sz w:val="24"/>
          <w:szCs w:val="24"/>
        </w:rPr>
      </w:pPr>
    </w:p>
    <w:p w:rsidR="00CF3538" w:rsidRPr="0093487F" w:rsidRDefault="00DB7333">
      <w:pPr>
        <w:spacing w:before="76" w:after="0" w:line="230" w:lineRule="exact"/>
        <w:ind w:left="1488"/>
        <w:rPr>
          <w:b/>
          <w:bCs/>
        </w:rPr>
      </w:pPr>
      <w:r>
        <w:rPr>
          <w:rFonts w:ascii="Times New Roman" w:hAnsi="Times New Roman" w:cs="Times New Roman"/>
          <w:color w:val="000000"/>
          <w:w w:val="115"/>
          <w:sz w:val="20"/>
          <w:szCs w:val="20"/>
        </w:rPr>
        <w:t>5</w:t>
      </w:r>
      <w:r w:rsidR="00113389" w:rsidRPr="0094752D">
        <w:rPr>
          <w:rFonts w:ascii="Times New Roman" w:hAnsi="Times New Roman" w:cs="Times New Roman"/>
          <w:color w:val="000000"/>
          <w:w w:val="115"/>
          <w:sz w:val="20"/>
          <w:szCs w:val="20"/>
        </w:rPr>
        <w:t xml:space="preserve">.1 </w:t>
      </w:r>
      <w:r w:rsidRPr="0093487F">
        <w:rPr>
          <w:rFonts w:ascii="Times New Roman" w:hAnsi="Times New Roman" w:cs="Times New Roman"/>
          <w:b/>
          <w:bCs/>
          <w:color w:val="000000"/>
          <w:w w:val="115"/>
          <w:sz w:val="20"/>
          <w:szCs w:val="20"/>
        </w:rPr>
        <w:t>Définitions</w:t>
      </w:r>
      <w:r w:rsidR="00113389" w:rsidRPr="0093487F">
        <w:rPr>
          <w:rFonts w:ascii="Times New Roman" w:hAnsi="Times New Roman" w:cs="Times New Roman"/>
          <w:b/>
          <w:bCs/>
          <w:color w:val="000000"/>
          <w:w w:val="115"/>
          <w:sz w:val="20"/>
          <w:szCs w:val="20"/>
        </w:rPr>
        <w:t>.</w:t>
      </w:r>
    </w:p>
    <w:p w:rsidR="00CF3538" w:rsidRPr="0094752D" w:rsidRDefault="00CF3538">
      <w:pPr>
        <w:spacing w:after="0" w:line="230" w:lineRule="exact"/>
        <w:ind w:left="1483"/>
        <w:rPr>
          <w:sz w:val="24"/>
          <w:szCs w:val="24"/>
        </w:rPr>
      </w:pPr>
    </w:p>
    <w:p w:rsidR="00CF3538" w:rsidRPr="0094752D" w:rsidRDefault="00DB7333" w:rsidP="00DB7333">
      <w:pPr>
        <w:spacing w:before="80" w:after="0" w:line="230" w:lineRule="exact"/>
        <w:ind w:left="1483"/>
      </w:pPr>
      <w:r>
        <w:rPr>
          <w:rFonts w:ascii="Times New Roman" w:hAnsi="Times New Roman" w:cs="Times New Roman"/>
          <w:color w:val="000000"/>
          <w:w w:val="116"/>
          <w:sz w:val="20"/>
          <w:szCs w:val="20"/>
        </w:rPr>
        <w:t>5</w:t>
      </w:r>
      <w:r w:rsidR="00113389" w:rsidRPr="0094752D">
        <w:rPr>
          <w:rFonts w:ascii="Times New Roman" w:hAnsi="Times New Roman" w:cs="Times New Roman"/>
          <w:color w:val="000000"/>
          <w:w w:val="116"/>
          <w:sz w:val="20"/>
          <w:szCs w:val="20"/>
        </w:rPr>
        <w:t xml:space="preserve">.2 </w:t>
      </w:r>
      <w:r w:rsidRPr="0093487F">
        <w:rPr>
          <w:rFonts w:ascii="Times New Roman" w:hAnsi="Times New Roman" w:cs="Times New Roman"/>
          <w:b/>
          <w:bCs/>
          <w:color w:val="000000"/>
          <w:w w:val="116"/>
          <w:sz w:val="20"/>
          <w:szCs w:val="20"/>
        </w:rPr>
        <w:t>Réglage</w:t>
      </w:r>
      <w:r w:rsidR="00113389" w:rsidRPr="0093487F">
        <w:rPr>
          <w:rFonts w:ascii="Times New Roman" w:hAnsi="Times New Roman" w:cs="Times New Roman"/>
          <w:b/>
          <w:bCs/>
          <w:color w:val="000000"/>
          <w:w w:val="116"/>
          <w:sz w:val="20"/>
          <w:szCs w:val="20"/>
        </w:rPr>
        <w:t xml:space="preserve"> du niveau</w:t>
      </w:r>
      <w:r w:rsidR="00113389" w:rsidRPr="0094752D">
        <w:rPr>
          <w:rFonts w:ascii="Times New Roman" w:hAnsi="Times New Roman" w:cs="Times New Roman"/>
          <w:color w:val="000000"/>
          <w:w w:val="116"/>
          <w:sz w:val="20"/>
          <w:szCs w:val="20"/>
        </w:rPr>
        <w:t>.</w:t>
      </w:r>
    </w:p>
    <w:p w:rsidR="00CF3538" w:rsidRPr="0094752D" w:rsidRDefault="00CF3538">
      <w:pPr>
        <w:spacing w:after="0" w:line="230" w:lineRule="exact"/>
        <w:ind w:left="1943"/>
        <w:rPr>
          <w:sz w:val="24"/>
          <w:szCs w:val="24"/>
        </w:rPr>
      </w:pPr>
    </w:p>
    <w:p w:rsidR="00CF3538" w:rsidRPr="0094752D" w:rsidRDefault="00A67D59" w:rsidP="00DB7333">
      <w:pPr>
        <w:spacing w:before="80" w:after="0" w:line="230" w:lineRule="exact"/>
        <w:ind w:left="1943"/>
      </w:pPr>
      <w:r>
        <w:rPr>
          <w:rFonts w:ascii="Times New Roman" w:hAnsi="Times New Roman" w:cs="Times New Roman"/>
          <w:color w:val="000000"/>
          <w:w w:val="119"/>
          <w:sz w:val="20"/>
          <w:szCs w:val="20"/>
        </w:rPr>
        <w:t>5</w:t>
      </w:r>
      <w:r w:rsidR="00113389" w:rsidRPr="0094752D">
        <w:rPr>
          <w:rFonts w:ascii="Times New Roman" w:hAnsi="Times New Roman" w:cs="Times New Roman"/>
          <w:color w:val="000000"/>
          <w:w w:val="119"/>
          <w:sz w:val="20"/>
          <w:szCs w:val="20"/>
        </w:rPr>
        <w:t xml:space="preserve">.2.1 Niveau </w:t>
      </w:r>
      <w:r w:rsidR="00DB7333">
        <w:rPr>
          <w:rFonts w:ascii="Times New Roman" w:hAnsi="Times New Roman" w:cs="Times New Roman"/>
          <w:color w:val="000000"/>
          <w:w w:val="119"/>
          <w:sz w:val="20"/>
          <w:szCs w:val="20"/>
        </w:rPr>
        <w:t>Automatique</w:t>
      </w:r>
      <w:r w:rsidR="00113389" w:rsidRPr="0094752D">
        <w:rPr>
          <w:rFonts w:ascii="Times New Roman" w:hAnsi="Times New Roman" w:cs="Times New Roman"/>
          <w:color w:val="000000"/>
          <w:w w:val="119"/>
          <w:sz w:val="20"/>
          <w:szCs w:val="20"/>
        </w:rPr>
        <w:t>.</w:t>
      </w:r>
    </w:p>
    <w:p w:rsidR="00CF3538" w:rsidRPr="0094752D" w:rsidRDefault="00A67D59" w:rsidP="00DB7333">
      <w:pPr>
        <w:spacing w:before="30" w:after="0" w:line="230" w:lineRule="exact"/>
        <w:ind w:left="1943"/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5</w:t>
      </w:r>
      <w:r w:rsidR="00113389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.2.2 Niveau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électronique</w:t>
      </w:r>
      <w:r w:rsidR="00113389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CF3538" w:rsidRPr="0094752D" w:rsidRDefault="00CF3538">
      <w:pPr>
        <w:spacing w:after="0" w:line="230" w:lineRule="exact"/>
        <w:ind w:left="1478"/>
        <w:rPr>
          <w:sz w:val="24"/>
          <w:szCs w:val="24"/>
        </w:rPr>
      </w:pPr>
    </w:p>
    <w:p w:rsidR="00CF3538" w:rsidRPr="0094752D" w:rsidRDefault="00A67D59" w:rsidP="00A879F6">
      <w:pPr>
        <w:spacing w:before="60" w:after="0" w:line="230" w:lineRule="exact"/>
        <w:ind w:left="1478"/>
      </w:pPr>
      <w:r>
        <w:rPr>
          <w:rFonts w:ascii="Times New Roman" w:hAnsi="Times New Roman" w:cs="Times New Roman"/>
          <w:color w:val="000000"/>
          <w:w w:val="119"/>
          <w:sz w:val="20"/>
          <w:szCs w:val="20"/>
        </w:rPr>
        <w:t>5</w:t>
      </w:r>
      <w:r w:rsidR="00113389" w:rsidRPr="0094752D">
        <w:rPr>
          <w:rFonts w:ascii="Times New Roman" w:hAnsi="Times New Roman" w:cs="Times New Roman"/>
          <w:color w:val="000000"/>
          <w:w w:val="119"/>
          <w:sz w:val="20"/>
          <w:szCs w:val="20"/>
        </w:rPr>
        <w:t xml:space="preserve">.3 </w:t>
      </w:r>
      <w:r w:rsidRPr="0093487F">
        <w:rPr>
          <w:rFonts w:ascii="Times New Roman" w:hAnsi="Times New Roman" w:cs="Times New Roman"/>
          <w:b/>
          <w:bCs/>
          <w:color w:val="000000"/>
          <w:w w:val="119"/>
          <w:sz w:val="20"/>
          <w:szCs w:val="20"/>
        </w:rPr>
        <w:t xml:space="preserve">Lecture </w:t>
      </w:r>
      <w:r w:rsidR="00A879F6" w:rsidRPr="0093487F">
        <w:rPr>
          <w:rFonts w:ascii="Times New Roman" w:hAnsi="Times New Roman" w:cs="Times New Roman"/>
          <w:b/>
          <w:bCs/>
          <w:color w:val="000000"/>
          <w:w w:val="119"/>
          <w:sz w:val="20"/>
          <w:szCs w:val="20"/>
        </w:rPr>
        <w:t>à</w:t>
      </w:r>
      <w:r w:rsidRPr="0093487F">
        <w:rPr>
          <w:rFonts w:ascii="Times New Roman" w:hAnsi="Times New Roman" w:cs="Times New Roman"/>
          <w:b/>
          <w:bCs/>
          <w:color w:val="000000"/>
          <w:w w:val="119"/>
          <w:sz w:val="20"/>
          <w:szCs w:val="20"/>
        </w:rPr>
        <w:t xml:space="preserve"> l’aide d’un niveau automatique d’après une mire verticale</w:t>
      </w:r>
      <w:r w:rsidR="00113389" w:rsidRPr="0094752D">
        <w:rPr>
          <w:rFonts w:ascii="Times New Roman" w:hAnsi="Times New Roman" w:cs="Times New Roman"/>
          <w:color w:val="000000"/>
          <w:w w:val="119"/>
          <w:sz w:val="20"/>
          <w:szCs w:val="20"/>
        </w:rPr>
        <w:t>.</w:t>
      </w:r>
    </w:p>
    <w:p w:rsidR="00CF3538" w:rsidRPr="0094752D" w:rsidRDefault="00CF3538">
      <w:pPr>
        <w:spacing w:after="0" w:line="230" w:lineRule="exact"/>
        <w:ind w:left="1939"/>
        <w:rPr>
          <w:sz w:val="24"/>
          <w:szCs w:val="24"/>
        </w:rPr>
      </w:pPr>
    </w:p>
    <w:p w:rsidR="00CF3538" w:rsidRPr="0094752D" w:rsidRDefault="00A67D59">
      <w:pPr>
        <w:spacing w:before="80" w:after="0" w:line="230" w:lineRule="exact"/>
        <w:ind w:left="1939"/>
      </w:pPr>
      <w:r>
        <w:rPr>
          <w:rFonts w:ascii="Times New Roman" w:hAnsi="Times New Roman" w:cs="Times New Roman"/>
          <w:color w:val="000000"/>
          <w:w w:val="116"/>
          <w:sz w:val="20"/>
          <w:szCs w:val="20"/>
        </w:rPr>
        <w:t>5</w:t>
      </w:r>
      <w:r w:rsidR="00113389" w:rsidRPr="0094752D">
        <w:rPr>
          <w:rFonts w:ascii="Times New Roman" w:hAnsi="Times New Roman" w:cs="Times New Roman"/>
          <w:color w:val="000000"/>
          <w:w w:val="116"/>
          <w:sz w:val="20"/>
          <w:szCs w:val="20"/>
        </w:rPr>
        <w:t>.3.1 Principe.</w:t>
      </w:r>
    </w:p>
    <w:p w:rsidR="00CF3538" w:rsidRPr="0094752D" w:rsidRDefault="00A67D59">
      <w:pPr>
        <w:spacing w:before="30" w:after="0" w:line="230" w:lineRule="exact"/>
        <w:ind w:left="1939"/>
      </w:pPr>
      <w:r>
        <w:rPr>
          <w:rFonts w:ascii="Times New Roman" w:hAnsi="Times New Roman" w:cs="Times New Roman"/>
          <w:color w:val="000000"/>
          <w:w w:val="119"/>
          <w:sz w:val="20"/>
          <w:szCs w:val="20"/>
        </w:rPr>
        <w:t>5</w:t>
      </w:r>
      <w:r w:rsidR="00113389" w:rsidRPr="0094752D">
        <w:rPr>
          <w:rFonts w:ascii="Times New Roman" w:hAnsi="Times New Roman" w:cs="Times New Roman"/>
          <w:color w:val="000000"/>
          <w:w w:val="119"/>
          <w:sz w:val="20"/>
          <w:szCs w:val="20"/>
        </w:rPr>
        <w:t>.3.2 Applications pratiques.</w:t>
      </w:r>
    </w:p>
    <w:p w:rsidR="00CF3538" w:rsidRPr="0094752D" w:rsidRDefault="00CF3538">
      <w:pPr>
        <w:spacing w:after="0" w:line="230" w:lineRule="exact"/>
        <w:ind w:left="1468"/>
        <w:rPr>
          <w:sz w:val="24"/>
          <w:szCs w:val="24"/>
        </w:rPr>
      </w:pPr>
    </w:p>
    <w:p w:rsidR="00CF3538" w:rsidRPr="0094752D" w:rsidRDefault="00A67D59" w:rsidP="00A67D59">
      <w:pPr>
        <w:spacing w:before="80" w:after="0" w:line="230" w:lineRule="exact"/>
        <w:ind w:left="1468"/>
      </w:pP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4</w:t>
      </w:r>
      <w:r w:rsidR="00113389"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 xml:space="preserve">.4 </w:t>
      </w:r>
      <w:r w:rsidRPr="0093487F">
        <w:rPr>
          <w:rFonts w:ascii="Times New Roman" w:hAnsi="Times New Roman" w:cs="Times New Roman"/>
          <w:b/>
          <w:bCs/>
          <w:color w:val="000000"/>
          <w:w w:val="119"/>
          <w:sz w:val="20"/>
          <w:szCs w:val="20"/>
        </w:rPr>
        <w:t xml:space="preserve">Lecture </w:t>
      </w:r>
      <w:r w:rsidR="00A879F6" w:rsidRPr="0093487F">
        <w:rPr>
          <w:rFonts w:ascii="Times New Roman" w:hAnsi="Times New Roman" w:cs="Times New Roman"/>
          <w:b/>
          <w:bCs/>
          <w:color w:val="000000"/>
          <w:w w:val="119"/>
          <w:sz w:val="20"/>
          <w:szCs w:val="20"/>
        </w:rPr>
        <w:t>à</w:t>
      </w:r>
      <w:r w:rsidRPr="0093487F">
        <w:rPr>
          <w:rFonts w:ascii="Times New Roman" w:hAnsi="Times New Roman" w:cs="Times New Roman"/>
          <w:b/>
          <w:bCs/>
          <w:color w:val="000000"/>
          <w:w w:val="119"/>
          <w:sz w:val="20"/>
          <w:szCs w:val="20"/>
        </w:rPr>
        <w:t xml:space="preserve"> l’aide d’un niveau électronique d’après une mire </w:t>
      </w:r>
      <w:r w:rsidR="00A879F6" w:rsidRPr="0093487F">
        <w:rPr>
          <w:rFonts w:ascii="Times New Roman" w:hAnsi="Times New Roman" w:cs="Times New Roman"/>
          <w:b/>
          <w:bCs/>
          <w:color w:val="000000"/>
          <w:w w:val="119"/>
          <w:sz w:val="20"/>
          <w:szCs w:val="20"/>
        </w:rPr>
        <w:t>à</w:t>
      </w:r>
      <w:r w:rsidR="0093487F" w:rsidRPr="0093487F">
        <w:rPr>
          <w:rFonts w:ascii="Times New Roman" w:hAnsi="Times New Roman" w:cs="Times New Roman"/>
          <w:b/>
          <w:bCs/>
          <w:color w:val="000000"/>
          <w:w w:val="119"/>
          <w:sz w:val="20"/>
          <w:szCs w:val="20"/>
        </w:rPr>
        <w:t xml:space="preserve"> barre </w:t>
      </w:r>
      <w:r w:rsidRPr="0093487F">
        <w:rPr>
          <w:rFonts w:ascii="Times New Roman" w:hAnsi="Times New Roman" w:cs="Times New Roman"/>
          <w:b/>
          <w:bCs/>
          <w:color w:val="000000"/>
          <w:w w:val="119"/>
          <w:sz w:val="20"/>
          <w:szCs w:val="20"/>
        </w:rPr>
        <w:t>code</w:t>
      </w:r>
      <w:r w:rsidR="00113389"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</w:p>
    <w:p w:rsidR="00CF3538" w:rsidRPr="0094752D" w:rsidRDefault="00CF3538">
      <w:pPr>
        <w:spacing w:after="0" w:line="230" w:lineRule="exact"/>
        <w:ind w:left="1934"/>
        <w:rPr>
          <w:sz w:val="24"/>
          <w:szCs w:val="24"/>
        </w:rPr>
      </w:pPr>
    </w:p>
    <w:p w:rsidR="00CF3538" w:rsidRPr="0094752D" w:rsidRDefault="00113389">
      <w:pPr>
        <w:spacing w:before="60" w:after="0" w:line="230" w:lineRule="exact"/>
        <w:ind w:left="1934"/>
      </w:pPr>
      <w:r w:rsidRPr="0094752D">
        <w:rPr>
          <w:rFonts w:ascii="Times New Roman" w:hAnsi="Times New Roman" w:cs="Times New Roman"/>
          <w:color w:val="000000"/>
          <w:w w:val="116"/>
          <w:sz w:val="20"/>
          <w:szCs w:val="20"/>
        </w:rPr>
        <w:t>6.4.1 Principe.</w:t>
      </w:r>
    </w:p>
    <w:p w:rsidR="00CF3538" w:rsidRPr="0094752D" w:rsidRDefault="00113389">
      <w:pPr>
        <w:spacing w:before="50" w:after="0" w:line="230" w:lineRule="exact"/>
        <w:ind w:left="1929"/>
      </w:pPr>
      <w:r w:rsidRPr="0094752D">
        <w:rPr>
          <w:rFonts w:ascii="Times New Roman" w:hAnsi="Times New Roman" w:cs="Times New Roman"/>
          <w:color w:val="000000"/>
          <w:w w:val="119"/>
          <w:sz w:val="20"/>
          <w:szCs w:val="20"/>
        </w:rPr>
        <w:t>6.4.2 Applications pratiques.</w:t>
      </w:r>
    </w:p>
    <w:p w:rsidR="00CF3538" w:rsidRPr="0094752D" w:rsidRDefault="00CF3538">
      <w:pPr>
        <w:spacing w:after="0" w:line="230" w:lineRule="exact"/>
        <w:ind w:left="1459"/>
        <w:rPr>
          <w:sz w:val="24"/>
          <w:szCs w:val="24"/>
        </w:rPr>
      </w:pPr>
    </w:p>
    <w:p w:rsidR="00CF3538" w:rsidRPr="0093487F" w:rsidRDefault="00A67D59">
      <w:pPr>
        <w:spacing w:before="60" w:after="0" w:line="230" w:lineRule="exact"/>
        <w:ind w:left="1459"/>
        <w:rPr>
          <w:b/>
          <w:bCs/>
        </w:rPr>
      </w:pPr>
      <w:r>
        <w:rPr>
          <w:rFonts w:ascii="Times New Roman" w:hAnsi="Times New Roman" w:cs="Times New Roman"/>
          <w:color w:val="000000"/>
          <w:w w:val="121"/>
          <w:sz w:val="20"/>
          <w:szCs w:val="20"/>
        </w:rPr>
        <w:t>5</w:t>
      </w:r>
      <w:r w:rsidR="00113389" w:rsidRPr="0094752D">
        <w:rPr>
          <w:rFonts w:ascii="Times New Roman" w:hAnsi="Times New Roman" w:cs="Times New Roman"/>
          <w:color w:val="000000"/>
          <w:w w:val="121"/>
          <w:sz w:val="20"/>
          <w:szCs w:val="20"/>
        </w:rPr>
        <w:t xml:space="preserve">.5 </w:t>
      </w:r>
      <w:r w:rsidRPr="0093487F">
        <w:rPr>
          <w:rFonts w:ascii="Times New Roman" w:hAnsi="Times New Roman" w:cs="Times New Roman"/>
          <w:b/>
          <w:bCs/>
          <w:color w:val="000000"/>
          <w:w w:val="121"/>
          <w:sz w:val="20"/>
          <w:szCs w:val="20"/>
        </w:rPr>
        <w:t>Rédaction</w:t>
      </w:r>
      <w:r w:rsidR="00113389" w:rsidRPr="0093487F">
        <w:rPr>
          <w:rFonts w:ascii="Times New Roman" w:hAnsi="Times New Roman" w:cs="Times New Roman"/>
          <w:b/>
          <w:bCs/>
          <w:color w:val="000000"/>
          <w:w w:val="121"/>
          <w:sz w:val="20"/>
          <w:szCs w:val="20"/>
        </w:rPr>
        <w:t xml:space="preserve"> du rapport.</w:t>
      </w: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Pr="0094752D" w:rsidRDefault="00CF3538">
      <w:pPr>
        <w:spacing w:after="0" w:line="184" w:lineRule="exact"/>
        <w:ind w:left="5726"/>
        <w:rPr>
          <w:sz w:val="24"/>
          <w:szCs w:val="24"/>
        </w:rPr>
      </w:pPr>
    </w:p>
    <w:p w:rsidR="00CF3538" w:rsidRDefault="00CF3538">
      <w:pPr>
        <w:spacing w:after="0" w:line="240" w:lineRule="exact"/>
        <w:rPr>
          <w:rFonts w:ascii="Times New Roman" w:hAnsi="Times New Roman" w:cs="Times New Roman"/>
          <w:color w:val="000000"/>
          <w:w w:val="102"/>
          <w:sz w:val="16"/>
          <w:szCs w:val="16"/>
        </w:rPr>
      </w:pPr>
    </w:p>
    <w:p w:rsidR="00FE01A7" w:rsidRDefault="00FE01A7">
      <w:pPr>
        <w:spacing w:after="0" w:line="240" w:lineRule="exact"/>
        <w:rPr>
          <w:rFonts w:ascii="Times New Roman" w:hAnsi="Times New Roman" w:cs="Times New Roman"/>
          <w:color w:val="000000"/>
          <w:w w:val="102"/>
          <w:sz w:val="16"/>
          <w:szCs w:val="16"/>
        </w:rPr>
      </w:pPr>
    </w:p>
    <w:p w:rsidR="00FE01A7" w:rsidRDefault="00FE01A7">
      <w:pPr>
        <w:spacing w:after="0" w:line="240" w:lineRule="exact"/>
        <w:rPr>
          <w:rFonts w:ascii="Times New Roman" w:hAnsi="Times New Roman" w:cs="Times New Roman"/>
          <w:color w:val="000000"/>
          <w:w w:val="102"/>
          <w:sz w:val="16"/>
          <w:szCs w:val="16"/>
        </w:rPr>
      </w:pPr>
    </w:p>
    <w:p w:rsidR="00FE01A7" w:rsidRPr="0094752D" w:rsidRDefault="00FE01A7" w:rsidP="00FE01A7">
      <w:pPr>
        <w:spacing w:after="0" w:line="253" w:lineRule="exact"/>
        <w:ind w:left="1737"/>
        <w:rPr>
          <w:sz w:val="24"/>
          <w:szCs w:val="24"/>
        </w:rPr>
      </w:pPr>
    </w:p>
    <w:p w:rsidR="00FE01A7" w:rsidRPr="0094752D" w:rsidRDefault="00FE01A7" w:rsidP="00FE01A7">
      <w:pPr>
        <w:spacing w:after="0" w:line="184" w:lineRule="exact"/>
        <w:ind w:left="5803"/>
        <w:rPr>
          <w:sz w:val="24"/>
          <w:szCs w:val="24"/>
        </w:rPr>
      </w:pPr>
    </w:p>
    <w:p w:rsidR="00832598" w:rsidRDefault="00832598">
      <w:pPr>
        <w:spacing w:before="56" w:after="0" w:line="184" w:lineRule="exact"/>
        <w:ind w:left="5615"/>
      </w:pPr>
      <w:bookmarkStart w:id="0" w:name="_GoBack"/>
      <w:bookmarkEnd w:id="0"/>
    </w:p>
    <w:p w:rsidR="00832598" w:rsidRPr="0094752D" w:rsidRDefault="00832598" w:rsidP="00832598">
      <w:pPr>
        <w:spacing w:before="179" w:after="0" w:line="253" w:lineRule="exact"/>
        <w:ind w:left="1737"/>
      </w:pPr>
      <w:r>
        <w:rPr>
          <w:rFonts w:ascii="Times New Roman" w:hAnsi="Times New Roman" w:cs="Times New Roman"/>
          <w:color w:val="000000"/>
          <w:w w:val="125"/>
        </w:rPr>
        <w:t>Cours</w:t>
      </w:r>
      <w:r w:rsidRPr="0094752D">
        <w:rPr>
          <w:rFonts w:ascii="Times New Roman" w:hAnsi="Times New Roman" w:cs="Times New Roman"/>
          <w:color w:val="000000"/>
          <w:w w:val="125"/>
        </w:rPr>
        <w:t>: T.P. Topographie 1</w:t>
      </w:r>
    </w:p>
    <w:p w:rsidR="00832598" w:rsidRPr="0094752D" w:rsidRDefault="00832598" w:rsidP="00832598">
      <w:pPr>
        <w:spacing w:after="0" w:line="253" w:lineRule="exact"/>
        <w:ind w:left="5385"/>
        <w:rPr>
          <w:sz w:val="24"/>
          <w:szCs w:val="24"/>
        </w:rPr>
      </w:pPr>
    </w:p>
    <w:p w:rsidR="00832598" w:rsidRPr="0094752D" w:rsidRDefault="00832598" w:rsidP="00832598">
      <w:pPr>
        <w:spacing w:after="0" w:line="253" w:lineRule="exact"/>
        <w:ind w:left="5385"/>
        <w:rPr>
          <w:sz w:val="24"/>
          <w:szCs w:val="24"/>
        </w:rPr>
      </w:pPr>
    </w:p>
    <w:p w:rsidR="00832598" w:rsidRPr="0094752D" w:rsidRDefault="00832598" w:rsidP="00832598">
      <w:pPr>
        <w:spacing w:after="0" w:line="253" w:lineRule="exact"/>
        <w:ind w:left="5385"/>
        <w:rPr>
          <w:sz w:val="24"/>
          <w:szCs w:val="24"/>
        </w:rPr>
      </w:pPr>
    </w:p>
    <w:p w:rsidR="00832598" w:rsidRPr="0094752D" w:rsidRDefault="00832598" w:rsidP="00832598">
      <w:pPr>
        <w:spacing w:after="0" w:line="253" w:lineRule="exact"/>
        <w:ind w:left="5385"/>
        <w:rPr>
          <w:sz w:val="24"/>
          <w:szCs w:val="24"/>
        </w:rPr>
      </w:pPr>
    </w:p>
    <w:p w:rsidR="00832598" w:rsidRPr="0094752D" w:rsidRDefault="00832598" w:rsidP="00832598">
      <w:pPr>
        <w:spacing w:after="0" w:line="253" w:lineRule="exact"/>
        <w:ind w:left="5385"/>
        <w:rPr>
          <w:sz w:val="24"/>
          <w:szCs w:val="24"/>
        </w:rPr>
      </w:pPr>
    </w:p>
    <w:p w:rsidR="00832598" w:rsidRPr="0094752D" w:rsidRDefault="00832598" w:rsidP="00832598">
      <w:pPr>
        <w:spacing w:after="0" w:line="253" w:lineRule="exact"/>
        <w:ind w:left="5385"/>
        <w:rPr>
          <w:sz w:val="24"/>
          <w:szCs w:val="24"/>
        </w:rPr>
      </w:pPr>
    </w:p>
    <w:p w:rsidR="00832598" w:rsidRPr="0013309F" w:rsidRDefault="00832598" w:rsidP="00FE2D63">
      <w:pPr>
        <w:spacing w:before="109" w:after="0" w:line="253" w:lineRule="exact"/>
        <w:ind w:left="5385"/>
        <w:rPr>
          <w:b/>
          <w:bCs/>
          <w:sz w:val="28"/>
          <w:szCs w:val="28"/>
        </w:rPr>
      </w:pPr>
      <w:r w:rsidRPr="0013309F">
        <w:rPr>
          <w:rFonts w:ascii="Times New Roman" w:hAnsi="Times New Roman" w:cs="Times New Roman"/>
          <w:b/>
          <w:bCs/>
          <w:color w:val="000000"/>
          <w:w w:val="123"/>
          <w:sz w:val="28"/>
          <w:szCs w:val="28"/>
          <w:u w:val="single"/>
        </w:rPr>
        <w:t xml:space="preserve">Chapitre </w:t>
      </w:r>
      <w:r w:rsidR="00FE2D63">
        <w:rPr>
          <w:rFonts w:ascii="Times New Roman" w:hAnsi="Times New Roman" w:cs="Times New Roman"/>
          <w:b/>
          <w:bCs/>
          <w:color w:val="000000"/>
          <w:w w:val="123"/>
          <w:sz w:val="28"/>
          <w:szCs w:val="28"/>
          <w:u w:val="single"/>
        </w:rPr>
        <w:t>4</w:t>
      </w:r>
    </w:p>
    <w:p w:rsidR="00832598" w:rsidRPr="0013309F" w:rsidRDefault="00832598" w:rsidP="0013309F">
      <w:pPr>
        <w:spacing w:before="34" w:after="0" w:line="253" w:lineRule="exact"/>
        <w:jc w:val="center"/>
        <w:rPr>
          <w:b/>
          <w:bCs/>
          <w:sz w:val="28"/>
          <w:szCs w:val="28"/>
        </w:rPr>
      </w:pPr>
      <w:r w:rsidRPr="0013309F">
        <w:rPr>
          <w:rFonts w:ascii="Times New Roman" w:hAnsi="Times New Roman" w:cs="Times New Roman"/>
          <w:b/>
          <w:bCs/>
          <w:color w:val="000000"/>
          <w:w w:val="123"/>
          <w:sz w:val="28"/>
          <w:szCs w:val="28"/>
        </w:rPr>
        <w:t>Mesure d’angles horizontaux</w:t>
      </w:r>
    </w:p>
    <w:p w:rsidR="00832598" w:rsidRPr="0013309F" w:rsidRDefault="00832598" w:rsidP="00832598">
      <w:pPr>
        <w:spacing w:after="0" w:line="253" w:lineRule="exact"/>
        <w:ind w:left="9167"/>
        <w:rPr>
          <w:b/>
          <w:bCs/>
          <w:sz w:val="28"/>
          <w:szCs w:val="28"/>
        </w:rPr>
      </w:pPr>
    </w:p>
    <w:p w:rsidR="00832598" w:rsidRPr="0094752D" w:rsidRDefault="00832598" w:rsidP="00832598">
      <w:pPr>
        <w:spacing w:after="0" w:line="253" w:lineRule="exact"/>
        <w:ind w:left="9167"/>
        <w:rPr>
          <w:sz w:val="24"/>
          <w:szCs w:val="24"/>
        </w:rPr>
      </w:pPr>
    </w:p>
    <w:p w:rsidR="00832598" w:rsidRPr="0094752D" w:rsidRDefault="00832598" w:rsidP="00832598">
      <w:pPr>
        <w:spacing w:before="41" w:after="0" w:line="253" w:lineRule="exact"/>
        <w:ind w:left="9167"/>
      </w:pPr>
      <w:r>
        <w:rPr>
          <w:rFonts w:ascii="Times New Roman" w:hAnsi="Times New Roman" w:cs="Times New Roman"/>
          <w:color w:val="000000"/>
          <w:w w:val="124"/>
          <w:u w:val="single"/>
        </w:rPr>
        <w:t>D</w:t>
      </w:r>
      <w:r w:rsidRPr="0094752D">
        <w:rPr>
          <w:rFonts w:ascii="Times New Roman" w:hAnsi="Times New Roman" w:cs="Times New Roman"/>
          <w:color w:val="000000"/>
          <w:w w:val="124"/>
          <w:u w:val="single"/>
        </w:rPr>
        <w:t>urée</w:t>
      </w:r>
      <w:r w:rsidRPr="0094752D">
        <w:rPr>
          <w:rFonts w:ascii="Times New Roman" w:hAnsi="Times New Roman" w:cs="Times New Roman"/>
          <w:color w:val="000000"/>
          <w:w w:val="124"/>
        </w:rPr>
        <w:t xml:space="preserve"> : </w:t>
      </w:r>
      <w:r>
        <w:rPr>
          <w:rFonts w:ascii="Times New Roman" w:hAnsi="Times New Roman" w:cs="Times New Roman"/>
          <w:color w:val="000000"/>
          <w:w w:val="124"/>
        </w:rPr>
        <w:t>3</w:t>
      </w:r>
      <w:r w:rsidRPr="0094752D">
        <w:rPr>
          <w:rFonts w:ascii="Times New Roman" w:hAnsi="Times New Roman" w:cs="Times New Roman"/>
          <w:color w:val="000000"/>
          <w:w w:val="124"/>
        </w:rPr>
        <w:t>0h</w:t>
      </w:r>
    </w:p>
    <w:p w:rsidR="00832598" w:rsidRPr="0094752D" w:rsidRDefault="00832598" w:rsidP="00832598">
      <w:pPr>
        <w:spacing w:after="0" w:line="253" w:lineRule="exact"/>
        <w:ind w:left="1521"/>
        <w:rPr>
          <w:sz w:val="24"/>
          <w:szCs w:val="24"/>
        </w:rPr>
      </w:pPr>
    </w:p>
    <w:p w:rsidR="00832598" w:rsidRPr="0094752D" w:rsidRDefault="00832598" w:rsidP="00832598">
      <w:pPr>
        <w:spacing w:after="0" w:line="253" w:lineRule="exact"/>
        <w:ind w:left="1521"/>
        <w:rPr>
          <w:sz w:val="24"/>
          <w:szCs w:val="24"/>
        </w:rPr>
      </w:pPr>
    </w:p>
    <w:p w:rsidR="0013309F" w:rsidRDefault="00832598" w:rsidP="0013309F">
      <w:pPr>
        <w:tabs>
          <w:tab w:val="left" w:pos="2977"/>
        </w:tabs>
        <w:spacing w:before="41" w:after="0" w:line="253" w:lineRule="exact"/>
        <w:ind w:left="1662" w:right="701"/>
        <w:rPr>
          <w:rFonts w:ascii="Times New Roman" w:hAnsi="Times New Roman" w:cs="Times New Roman"/>
          <w:color w:val="000000"/>
          <w:w w:val="122"/>
          <w:sz w:val="20"/>
          <w:szCs w:val="20"/>
        </w:rPr>
      </w:pPr>
      <w:r w:rsidRPr="0013309F">
        <w:rPr>
          <w:rFonts w:ascii="Times New Roman" w:hAnsi="Times New Roman" w:cs="Times New Roman"/>
          <w:b/>
          <w:bCs/>
          <w:color w:val="000000"/>
          <w:w w:val="115"/>
          <w:u w:val="single"/>
        </w:rPr>
        <w:t>Objectifs</w:t>
      </w:r>
      <w:r w:rsidRPr="0094752D">
        <w:rPr>
          <w:rFonts w:ascii="Times New Roman" w:hAnsi="Times New Roman" w:cs="Times New Roman"/>
          <w:color w:val="000000"/>
          <w:w w:val="115"/>
        </w:rPr>
        <w:t xml:space="preserve"> : </w:t>
      </w:r>
      <w:r w:rsidRPr="0094752D">
        <w:rPr>
          <w:rFonts w:ascii="Times New Roman" w:hAnsi="Times New Roman" w:cs="Times New Roman"/>
          <w:color w:val="000000"/>
        </w:rPr>
        <w:tab/>
      </w:r>
      <w:r w:rsidRPr="0094752D">
        <w:rPr>
          <w:rFonts w:ascii="Times New Roman" w:hAnsi="Times New Roman" w:cs="Times New Roman"/>
          <w:color w:val="000000"/>
          <w:w w:val="122"/>
        </w:rPr>
        <w:t>-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Décrire et appliquer le principe de mesure des angle</w:t>
      </w:r>
      <w:r w:rsidR="0013309F">
        <w:rPr>
          <w:rFonts w:ascii="Times New Roman" w:hAnsi="Times New Roman" w:cs="Times New Roman"/>
          <w:color w:val="000000"/>
          <w:w w:val="122"/>
          <w:sz w:val="20"/>
          <w:szCs w:val="20"/>
        </w:rPr>
        <w:t>s horizontaux par réitération.</w:t>
      </w:r>
    </w:p>
    <w:p w:rsidR="00832598" w:rsidRPr="0094752D" w:rsidRDefault="0013309F" w:rsidP="0013309F">
      <w:pPr>
        <w:tabs>
          <w:tab w:val="left" w:pos="2977"/>
        </w:tabs>
        <w:spacing w:before="41" w:after="0" w:line="253" w:lineRule="exact"/>
        <w:ind w:right="701"/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                                               -</w:t>
      </w:r>
      <w:r>
        <w:t>Décrire et appliquer le principe de mesure d’un  angle  horizontale par répétition.</w:t>
      </w:r>
    </w:p>
    <w:p w:rsidR="00832598" w:rsidRPr="0094752D" w:rsidRDefault="0013309F" w:rsidP="00832598">
      <w:pPr>
        <w:spacing w:before="26" w:after="0" w:line="230" w:lineRule="exact"/>
        <w:ind w:left="2783"/>
      </w:pPr>
      <w:r>
        <w:rPr>
          <w:rFonts w:ascii="Times New Roman" w:hAnsi="Times New Roman" w:cs="Times New Roman"/>
          <w:color w:val="000000"/>
          <w:w w:val="119"/>
          <w:sz w:val="20"/>
          <w:szCs w:val="20"/>
        </w:rPr>
        <w:t xml:space="preserve">  </w:t>
      </w:r>
      <w:r w:rsidR="00832598">
        <w:rPr>
          <w:rFonts w:ascii="Times New Roman" w:hAnsi="Times New Roman" w:cs="Times New Roman"/>
          <w:color w:val="000000"/>
          <w:w w:val="119"/>
          <w:sz w:val="20"/>
          <w:szCs w:val="20"/>
        </w:rPr>
        <w:t>- Rédiger correctement le rapport.</w:t>
      </w:r>
    </w:p>
    <w:p w:rsidR="00832598" w:rsidRPr="0094752D" w:rsidRDefault="00832598" w:rsidP="00832598">
      <w:pPr>
        <w:spacing w:after="0" w:line="253" w:lineRule="exact"/>
        <w:ind w:left="1502"/>
        <w:rPr>
          <w:sz w:val="24"/>
          <w:szCs w:val="24"/>
        </w:rPr>
      </w:pPr>
    </w:p>
    <w:p w:rsidR="00832598" w:rsidRPr="0094752D" w:rsidRDefault="00832598" w:rsidP="00832598">
      <w:pPr>
        <w:spacing w:after="0" w:line="253" w:lineRule="exact"/>
        <w:ind w:left="1502"/>
        <w:rPr>
          <w:sz w:val="24"/>
          <w:szCs w:val="24"/>
        </w:rPr>
      </w:pPr>
    </w:p>
    <w:p w:rsidR="00832598" w:rsidRPr="0013309F" w:rsidRDefault="00832598" w:rsidP="00832598">
      <w:pPr>
        <w:spacing w:before="45" w:after="0" w:line="253" w:lineRule="exact"/>
        <w:ind w:left="1502"/>
        <w:rPr>
          <w:b/>
          <w:bCs/>
        </w:rPr>
      </w:pPr>
      <w:r w:rsidRPr="0013309F">
        <w:rPr>
          <w:rFonts w:ascii="Times New Roman" w:hAnsi="Times New Roman" w:cs="Times New Roman"/>
          <w:b/>
          <w:bCs/>
          <w:color w:val="000000"/>
          <w:w w:val="115"/>
          <w:u w:val="single"/>
        </w:rPr>
        <w:t>Syllabus</w:t>
      </w:r>
    </w:p>
    <w:p w:rsidR="00832598" w:rsidRPr="0094752D" w:rsidRDefault="00832598" w:rsidP="00832598">
      <w:pPr>
        <w:spacing w:after="0" w:line="230" w:lineRule="exact"/>
        <w:ind w:left="1511"/>
        <w:rPr>
          <w:sz w:val="24"/>
          <w:szCs w:val="24"/>
        </w:rPr>
      </w:pPr>
    </w:p>
    <w:p w:rsidR="00832598" w:rsidRPr="0013309F" w:rsidRDefault="00CD224F" w:rsidP="0013309F">
      <w:pPr>
        <w:spacing w:before="56" w:after="0" w:line="230" w:lineRule="exact"/>
        <w:ind w:left="1511"/>
        <w:rPr>
          <w:b/>
          <w:bCs/>
        </w:rPr>
      </w:pP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7</w:t>
      </w:r>
      <w:r w:rsidR="00832598"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 xml:space="preserve">.1 </w:t>
      </w:r>
      <w:r w:rsidR="0013309F" w:rsidRPr="0013309F">
        <w:rPr>
          <w:rFonts w:ascii="Times New Roman" w:hAnsi="Times New Roman" w:cs="Times New Roman"/>
          <w:b/>
          <w:bCs/>
          <w:color w:val="000000"/>
          <w:w w:val="118"/>
          <w:sz w:val="20"/>
          <w:szCs w:val="20"/>
        </w:rPr>
        <w:t>Méthode</w:t>
      </w:r>
      <w:r w:rsidR="005445B1" w:rsidRPr="0013309F">
        <w:rPr>
          <w:rFonts w:ascii="Times New Roman" w:hAnsi="Times New Roman" w:cs="Times New Roman"/>
          <w:b/>
          <w:bCs/>
          <w:color w:val="000000"/>
          <w:w w:val="118"/>
          <w:sz w:val="20"/>
          <w:szCs w:val="20"/>
        </w:rPr>
        <w:t xml:space="preserve"> de mesure</w:t>
      </w:r>
      <w:r w:rsidR="0013309F" w:rsidRPr="0013309F">
        <w:rPr>
          <w:rFonts w:ascii="Times New Roman" w:hAnsi="Times New Roman" w:cs="Times New Roman"/>
          <w:b/>
          <w:bCs/>
          <w:color w:val="000000"/>
          <w:w w:val="118"/>
          <w:sz w:val="20"/>
          <w:szCs w:val="20"/>
        </w:rPr>
        <w:t> </w:t>
      </w:r>
      <w:r w:rsidR="0013309F" w:rsidRPr="0013309F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</w:rPr>
        <w:t>:</w:t>
      </w:r>
    </w:p>
    <w:p w:rsidR="00832598" w:rsidRDefault="00CD224F" w:rsidP="005445B1">
      <w:pPr>
        <w:spacing w:before="80" w:after="0" w:line="230" w:lineRule="exact"/>
        <w:ind w:left="1987"/>
        <w:rPr>
          <w:rFonts w:ascii="Times New Roman" w:hAnsi="Times New Roman" w:cs="Times New Roman"/>
          <w:color w:val="000000"/>
          <w:w w:val="118"/>
          <w:sz w:val="20"/>
          <w:szCs w:val="20"/>
        </w:rPr>
      </w:pPr>
      <w:r w:rsidRPr="00016D32">
        <w:rPr>
          <w:rFonts w:ascii="Times New Roman" w:hAnsi="Times New Roman" w:cs="Times New Roman"/>
          <w:color w:val="000000"/>
          <w:w w:val="118"/>
          <w:sz w:val="20"/>
          <w:szCs w:val="20"/>
        </w:rPr>
        <w:t>7</w:t>
      </w:r>
      <w:r w:rsidR="00832598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 w:rsidR="00832598"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="00832598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.1 </w:t>
      </w:r>
      <w:r w:rsidR="005445B1">
        <w:rPr>
          <w:rFonts w:ascii="Times New Roman" w:hAnsi="Times New Roman" w:cs="Times New Roman"/>
          <w:color w:val="000000"/>
          <w:w w:val="118"/>
          <w:sz w:val="20"/>
          <w:szCs w:val="20"/>
        </w:rPr>
        <w:t>Par répétition.</w:t>
      </w:r>
    </w:p>
    <w:p w:rsidR="005445B1" w:rsidRPr="0094752D" w:rsidRDefault="00CD224F" w:rsidP="00CD224F">
      <w:pPr>
        <w:spacing w:before="80" w:after="0" w:line="230" w:lineRule="exact"/>
        <w:ind w:left="2592"/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7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 w:rsidR="005445B1">
        <w:rPr>
          <w:rFonts w:ascii="Times New Roman" w:hAnsi="Times New Roman" w:cs="Times New Roman"/>
          <w:color w:val="000000"/>
          <w:w w:val="122"/>
          <w:sz w:val="20"/>
          <w:szCs w:val="20"/>
        </w:rPr>
        <w:t>1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1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.1 </w:t>
      </w:r>
      <w:r w:rsidR="005445B1">
        <w:rPr>
          <w:rFonts w:ascii="Times New Roman" w:hAnsi="Times New Roman" w:cs="Times New Roman"/>
          <w:color w:val="000000"/>
          <w:w w:val="116"/>
          <w:sz w:val="20"/>
          <w:szCs w:val="20"/>
        </w:rPr>
        <w:t>Avantages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5445B1" w:rsidRDefault="00CD224F" w:rsidP="00CD224F">
      <w:pPr>
        <w:spacing w:before="80" w:after="0" w:line="230" w:lineRule="exact"/>
        <w:ind w:left="2592"/>
        <w:rPr>
          <w:rFonts w:ascii="Times New Roman" w:hAnsi="Times New Roman" w:cs="Times New Roman"/>
          <w:color w:val="000000"/>
          <w:w w:val="122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7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 w:rsidR="005445B1">
        <w:rPr>
          <w:rFonts w:ascii="Times New Roman" w:hAnsi="Times New Roman" w:cs="Times New Roman"/>
          <w:color w:val="000000"/>
          <w:w w:val="122"/>
          <w:sz w:val="20"/>
          <w:szCs w:val="20"/>
        </w:rPr>
        <w:t>1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1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 w:rsidR="005445B1"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</w:t>
      </w:r>
      <w:r w:rsidR="005445B1">
        <w:rPr>
          <w:rFonts w:ascii="Times New Roman" w:hAnsi="Times New Roman" w:cs="Times New Roman"/>
          <w:color w:val="000000"/>
          <w:w w:val="116"/>
          <w:sz w:val="20"/>
          <w:szCs w:val="20"/>
        </w:rPr>
        <w:t>Inconvénients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5445B1" w:rsidRPr="0094752D" w:rsidRDefault="005445B1" w:rsidP="005445B1">
      <w:pPr>
        <w:spacing w:before="80" w:after="0" w:line="230" w:lineRule="exact"/>
        <w:ind w:left="1987"/>
      </w:pPr>
    </w:p>
    <w:p w:rsidR="00832598" w:rsidRDefault="00CD224F" w:rsidP="005445B1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7</w:t>
      </w:r>
      <w:r w:rsidR="00832598"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 w:rsidR="00832598">
        <w:rPr>
          <w:rFonts w:ascii="Times New Roman" w:hAnsi="Times New Roman" w:cs="Times New Roman"/>
          <w:color w:val="000000"/>
          <w:w w:val="117"/>
          <w:sz w:val="20"/>
          <w:szCs w:val="20"/>
        </w:rPr>
        <w:t>1</w:t>
      </w:r>
      <w:r w:rsidR="00832598"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.2 </w:t>
      </w:r>
      <w:r w:rsidR="005445B1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Par 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réitération</w:t>
      </w:r>
      <w:r w:rsidR="00832598"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5445B1" w:rsidRPr="0094752D" w:rsidRDefault="00CD224F" w:rsidP="00CD224F">
      <w:pPr>
        <w:spacing w:before="80" w:after="0" w:line="230" w:lineRule="exact"/>
        <w:ind w:left="2592"/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7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 w:rsidR="005445B1">
        <w:rPr>
          <w:rFonts w:ascii="Times New Roman" w:hAnsi="Times New Roman" w:cs="Times New Roman"/>
          <w:color w:val="000000"/>
          <w:w w:val="122"/>
          <w:sz w:val="20"/>
          <w:szCs w:val="20"/>
        </w:rPr>
        <w:t>1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.1 </w:t>
      </w:r>
      <w:r w:rsidR="005445B1">
        <w:rPr>
          <w:rFonts w:ascii="Times New Roman" w:hAnsi="Times New Roman" w:cs="Times New Roman"/>
          <w:color w:val="000000"/>
          <w:w w:val="116"/>
          <w:sz w:val="20"/>
          <w:szCs w:val="20"/>
        </w:rPr>
        <w:t>Avantages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5445B1" w:rsidRDefault="00CD224F" w:rsidP="00CD224F">
      <w:pPr>
        <w:spacing w:before="80" w:after="0" w:line="230" w:lineRule="exact"/>
        <w:ind w:left="2592"/>
        <w:rPr>
          <w:rFonts w:ascii="Times New Roman" w:hAnsi="Times New Roman" w:cs="Times New Roman"/>
          <w:color w:val="000000"/>
          <w:w w:val="122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7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 w:rsidR="005445B1">
        <w:rPr>
          <w:rFonts w:ascii="Times New Roman" w:hAnsi="Times New Roman" w:cs="Times New Roman"/>
          <w:color w:val="000000"/>
          <w:w w:val="122"/>
          <w:sz w:val="20"/>
          <w:szCs w:val="20"/>
        </w:rPr>
        <w:t>1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 w:rsidR="005445B1"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</w:t>
      </w:r>
      <w:r w:rsidR="005445B1">
        <w:rPr>
          <w:rFonts w:ascii="Times New Roman" w:hAnsi="Times New Roman" w:cs="Times New Roman"/>
          <w:color w:val="000000"/>
          <w:w w:val="116"/>
          <w:sz w:val="20"/>
          <w:szCs w:val="20"/>
        </w:rPr>
        <w:t>Inconvénients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CD224F" w:rsidRDefault="00CD224F" w:rsidP="00CD224F">
      <w:pPr>
        <w:spacing w:before="80" w:after="0" w:line="230" w:lineRule="exact"/>
        <w:ind w:left="2592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5445B1" w:rsidRPr="00053CBA" w:rsidRDefault="00CD224F" w:rsidP="00CD224F">
      <w:pPr>
        <w:spacing w:before="56" w:after="0" w:line="230" w:lineRule="exact"/>
        <w:ind w:left="1511"/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7</w:t>
      </w:r>
      <w:r w:rsidR="005445B1"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2</w:t>
      </w:r>
      <w:r w:rsidR="005445B1"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 xml:space="preserve"> </w:t>
      </w:r>
      <w:r w:rsidRPr="00053CBA">
        <w:rPr>
          <w:rFonts w:ascii="Times New Roman" w:hAnsi="Times New Roman" w:cs="Times New Roman"/>
          <w:b/>
          <w:bCs/>
          <w:color w:val="000000"/>
          <w:w w:val="118"/>
          <w:sz w:val="20"/>
          <w:szCs w:val="20"/>
        </w:rPr>
        <w:t>Mesure d’un angle horizontal par répétition</w:t>
      </w:r>
      <w:r w:rsidR="005445B1" w:rsidRPr="00053CBA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</w:rPr>
        <w:t>.</w:t>
      </w:r>
    </w:p>
    <w:p w:rsidR="005445B1" w:rsidRDefault="00CD224F" w:rsidP="00CD224F">
      <w:pPr>
        <w:spacing w:before="80" w:after="0" w:line="230" w:lineRule="exact"/>
        <w:ind w:left="1987"/>
        <w:rPr>
          <w:rFonts w:ascii="Times New Roman" w:hAnsi="Times New Roman" w:cs="Times New Roman"/>
          <w:color w:val="000000"/>
          <w:w w:val="118"/>
          <w:sz w:val="20"/>
          <w:szCs w:val="20"/>
        </w:rPr>
      </w:pPr>
      <w:r w:rsidRPr="00FE2D63">
        <w:rPr>
          <w:rFonts w:ascii="Times New Roman" w:hAnsi="Times New Roman" w:cs="Times New Roman"/>
          <w:color w:val="000000"/>
          <w:w w:val="118"/>
          <w:sz w:val="20"/>
          <w:szCs w:val="20"/>
        </w:rPr>
        <w:t>7</w:t>
      </w:r>
      <w:r w:rsidR="005445B1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2</w:t>
      </w:r>
      <w:r w:rsidR="005445B1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.1 </w:t>
      </w:r>
      <w:r w:rsidR="005445B1">
        <w:rPr>
          <w:rFonts w:ascii="Times New Roman" w:hAnsi="Times New Roman" w:cs="Times New Roman"/>
          <w:color w:val="000000"/>
          <w:w w:val="118"/>
          <w:sz w:val="20"/>
          <w:szCs w:val="20"/>
        </w:rPr>
        <w:t>P</w:t>
      </w:r>
      <w:r w:rsidR="00053CBA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rincipe </w:t>
      </w:r>
      <w:proofErr w:type="gramStart"/>
      <w:r w:rsidR="00053CBA">
        <w:rPr>
          <w:rFonts w:ascii="Times New Roman" w:hAnsi="Times New Roman" w:cs="Times New Roman"/>
          <w:color w:val="000000"/>
          <w:w w:val="118"/>
          <w:sz w:val="20"/>
          <w:szCs w:val="20"/>
        </w:rPr>
        <w:t>du répétition</w:t>
      </w:r>
      <w:proofErr w:type="gramEnd"/>
      <w:r w:rsidR="00053CBA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5445B1" w:rsidRDefault="00CD224F" w:rsidP="00CD224F">
      <w:pPr>
        <w:spacing w:before="80" w:after="0" w:line="230" w:lineRule="exact"/>
        <w:ind w:left="1987"/>
        <w:rPr>
          <w:rFonts w:ascii="Times New Roman" w:hAnsi="Times New Roman" w:cs="Times New Roman"/>
          <w:color w:val="000000"/>
          <w:w w:val="118"/>
          <w:sz w:val="20"/>
          <w:szCs w:val="20"/>
        </w:rPr>
      </w:pPr>
      <w:r w:rsidRPr="00FE2D63">
        <w:rPr>
          <w:rFonts w:ascii="Times New Roman" w:hAnsi="Times New Roman" w:cs="Times New Roman"/>
          <w:color w:val="000000"/>
          <w:w w:val="118"/>
          <w:sz w:val="20"/>
          <w:szCs w:val="20"/>
        </w:rPr>
        <w:t>7</w:t>
      </w:r>
      <w:r w:rsidR="005445B1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2</w:t>
      </w:r>
      <w:r w:rsidR="005445B1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2</w:t>
      </w:r>
      <w:r w:rsidR="005445B1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Utilisation</w:t>
      </w:r>
      <w:r w:rsidR="005445B1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5445B1" w:rsidRDefault="00CD224F" w:rsidP="00CD224F">
      <w:pPr>
        <w:spacing w:before="80" w:after="0" w:line="230" w:lineRule="exact"/>
        <w:ind w:left="1987"/>
        <w:rPr>
          <w:rFonts w:ascii="Times New Roman" w:hAnsi="Times New Roman" w:cs="Times New Roman"/>
          <w:color w:val="000000"/>
          <w:w w:val="118"/>
          <w:sz w:val="20"/>
          <w:szCs w:val="20"/>
        </w:rPr>
      </w:pPr>
      <w:r w:rsidRPr="00016D32">
        <w:rPr>
          <w:rFonts w:ascii="Times New Roman" w:hAnsi="Times New Roman" w:cs="Times New Roman"/>
          <w:color w:val="000000"/>
          <w:w w:val="118"/>
          <w:sz w:val="20"/>
          <w:szCs w:val="20"/>
        </w:rPr>
        <w:t>7</w:t>
      </w:r>
      <w:r w:rsidR="005445B1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2</w:t>
      </w:r>
      <w:r w:rsidR="005445B1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3</w:t>
      </w:r>
      <w:r w:rsidR="005445B1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Première et seconde répétitions</w:t>
      </w:r>
      <w:r w:rsidR="005445B1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5445B1" w:rsidRDefault="00CD224F" w:rsidP="00CD224F">
      <w:pPr>
        <w:spacing w:before="80" w:after="0" w:line="230" w:lineRule="exact"/>
        <w:ind w:left="1987"/>
        <w:rPr>
          <w:rFonts w:ascii="Times New Roman" w:hAnsi="Times New Roman" w:cs="Times New Roman"/>
          <w:color w:val="000000"/>
          <w:w w:val="118"/>
          <w:sz w:val="20"/>
          <w:szCs w:val="20"/>
        </w:rPr>
      </w:pPr>
      <w:r w:rsidRPr="00016D32">
        <w:rPr>
          <w:rFonts w:ascii="Times New Roman" w:hAnsi="Times New Roman" w:cs="Times New Roman"/>
          <w:color w:val="000000"/>
          <w:w w:val="118"/>
          <w:sz w:val="20"/>
          <w:szCs w:val="20"/>
        </w:rPr>
        <w:t>7</w:t>
      </w:r>
      <w:r w:rsidR="005445B1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2</w:t>
      </w:r>
      <w:r w:rsidR="005445B1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4</w:t>
      </w:r>
      <w:r w:rsidR="005445B1"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Troisième et quatrième</w:t>
      </w:r>
      <w:r w:rsidR="005445B1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répétition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s</w:t>
      </w:r>
      <w:r w:rsidR="005445B1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5445B1" w:rsidRPr="0094752D" w:rsidRDefault="00A6514B" w:rsidP="00A6514B">
      <w:pPr>
        <w:spacing w:before="80" w:after="0" w:line="230" w:lineRule="exact"/>
        <w:ind w:left="2592"/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7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4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.1 </w:t>
      </w:r>
      <w:r w:rsidR="00CD224F">
        <w:rPr>
          <w:rFonts w:ascii="Times New Roman" w:hAnsi="Times New Roman" w:cs="Times New Roman"/>
          <w:color w:val="000000"/>
          <w:w w:val="116"/>
          <w:sz w:val="20"/>
          <w:szCs w:val="20"/>
        </w:rPr>
        <w:t>Résultat théorique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5445B1" w:rsidRDefault="00A6514B" w:rsidP="00A6514B">
      <w:pPr>
        <w:spacing w:before="80" w:after="0" w:line="230" w:lineRule="exact"/>
        <w:ind w:left="2592"/>
        <w:rPr>
          <w:rFonts w:ascii="Times New Roman" w:hAnsi="Times New Roman" w:cs="Times New Roman"/>
          <w:color w:val="000000"/>
          <w:w w:val="122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7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4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 w:rsidR="005445B1"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</w:t>
      </w:r>
      <w:r w:rsidR="00CD224F">
        <w:rPr>
          <w:rFonts w:ascii="Times New Roman" w:hAnsi="Times New Roman" w:cs="Times New Roman"/>
          <w:color w:val="000000"/>
          <w:w w:val="116"/>
          <w:sz w:val="20"/>
          <w:szCs w:val="20"/>
        </w:rPr>
        <w:t>Applications pratiques</w:t>
      </w:r>
      <w:r w:rsidR="005445B1"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5445B1" w:rsidRDefault="005445B1" w:rsidP="005445B1">
      <w:pPr>
        <w:spacing w:before="80" w:after="0" w:line="230" w:lineRule="exact"/>
        <w:ind w:left="2592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5445B1" w:rsidRDefault="005445B1" w:rsidP="00A6514B">
      <w:pPr>
        <w:spacing w:before="56" w:after="0" w:line="230" w:lineRule="exact"/>
        <w:ind w:left="1511"/>
        <w:rPr>
          <w:rFonts w:ascii="Times New Roman" w:hAnsi="Times New Roman" w:cs="Times New Roman"/>
          <w:color w:val="000000"/>
          <w:w w:val="12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  <w:r w:rsidR="00A6514B">
        <w:rPr>
          <w:rFonts w:ascii="Times New Roman" w:hAnsi="Times New Roman" w:cs="Times New Roman"/>
          <w:color w:val="000000"/>
          <w:w w:val="120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 xml:space="preserve"> </w:t>
      </w:r>
      <w:r w:rsidR="00CD224F" w:rsidRPr="00053CBA">
        <w:rPr>
          <w:rFonts w:ascii="Times New Roman" w:hAnsi="Times New Roman" w:cs="Times New Roman"/>
          <w:b/>
          <w:bCs/>
          <w:color w:val="000000"/>
          <w:w w:val="118"/>
          <w:sz w:val="20"/>
          <w:szCs w:val="20"/>
        </w:rPr>
        <w:t>M</w:t>
      </w:r>
      <w:r w:rsidRPr="00053CBA">
        <w:rPr>
          <w:rFonts w:ascii="Times New Roman" w:hAnsi="Times New Roman" w:cs="Times New Roman"/>
          <w:b/>
          <w:bCs/>
          <w:color w:val="000000"/>
          <w:w w:val="118"/>
          <w:sz w:val="20"/>
          <w:szCs w:val="20"/>
        </w:rPr>
        <w:t>esure</w:t>
      </w:r>
      <w:r w:rsidR="0013309F" w:rsidRPr="00053CBA">
        <w:rPr>
          <w:rFonts w:ascii="Times New Roman" w:hAnsi="Times New Roman" w:cs="Times New Roman"/>
          <w:b/>
          <w:bCs/>
          <w:color w:val="000000"/>
          <w:w w:val="118"/>
          <w:sz w:val="20"/>
          <w:szCs w:val="20"/>
        </w:rPr>
        <w:t xml:space="preserve"> des</w:t>
      </w:r>
      <w:r w:rsidR="00CD224F" w:rsidRPr="00053CBA">
        <w:rPr>
          <w:rFonts w:ascii="Times New Roman" w:hAnsi="Times New Roman" w:cs="Times New Roman"/>
          <w:b/>
          <w:bCs/>
          <w:color w:val="000000"/>
          <w:w w:val="118"/>
          <w:sz w:val="20"/>
          <w:szCs w:val="20"/>
        </w:rPr>
        <w:t xml:space="preserve"> angle</w:t>
      </w:r>
      <w:r w:rsidR="0013309F" w:rsidRPr="00053CBA">
        <w:rPr>
          <w:rFonts w:ascii="Times New Roman" w:hAnsi="Times New Roman" w:cs="Times New Roman"/>
          <w:b/>
          <w:bCs/>
          <w:color w:val="000000"/>
          <w:w w:val="118"/>
          <w:sz w:val="20"/>
          <w:szCs w:val="20"/>
        </w:rPr>
        <w:t>s horizontaux</w:t>
      </w:r>
      <w:r w:rsidR="00CD224F" w:rsidRPr="00053CBA">
        <w:rPr>
          <w:rFonts w:ascii="Times New Roman" w:hAnsi="Times New Roman" w:cs="Times New Roman"/>
          <w:b/>
          <w:bCs/>
          <w:color w:val="000000"/>
          <w:w w:val="118"/>
          <w:sz w:val="20"/>
          <w:szCs w:val="20"/>
        </w:rPr>
        <w:t xml:space="preserve"> par réitération</w:t>
      </w:r>
      <w:r w:rsidRPr="00053CBA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</w:rPr>
        <w:t>.</w:t>
      </w:r>
    </w:p>
    <w:p w:rsidR="005445B1" w:rsidRDefault="005445B1" w:rsidP="00A6514B">
      <w:pPr>
        <w:spacing w:before="80" w:after="0" w:line="230" w:lineRule="exact"/>
        <w:ind w:left="1987"/>
        <w:rPr>
          <w:rFonts w:ascii="Times New Roman" w:hAnsi="Times New Roman" w:cs="Times New Roman"/>
          <w:color w:val="000000"/>
          <w:w w:val="118"/>
          <w:sz w:val="20"/>
          <w:szCs w:val="20"/>
        </w:rPr>
      </w:pPr>
      <w:r w:rsidRPr="00053CBA">
        <w:rPr>
          <w:rFonts w:ascii="Times New Roman" w:hAnsi="Times New Roman" w:cs="Times New Roman"/>
          <w:color w:val="000000"/>
          <w:w w:val="118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 w:rsidR="00A6514B">
        <w:rPr>
          <w:rFonts w:ascii="Times New Roman" w:hAnsi="Times New Roman" w:cs="Times New Roman"/>
          <w:color w:val="000000"/>
          <w:w w:val="118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.1 </w:t>
      </w:r>
      <w:r w:rsidR="00053CBA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Principe </w:t>
      </w:r>
      <w:proofErr w:type="gramStart"/>
      <w:r w:rsidR="00053CBA">
        <w:rPr>
          <w:rFonts w:ascii="Times New Roman" w:hAnsi="Times New Roman" w:cs="Times New Roman"/>
          <w:color w:val="000000"/>
          <w:w w:val="118"/>
          <w:sz w:val="20"/>
          <w:szCs w:val="20"/>
        </w:rPr>
        <w:t>du réitération</w:t>
      </w:r>
      <w:proofErr w:type="gramEnd"/>
      <w:r w:rsidR="00053CBA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5445B1" w:rsidRDefault="005445B1" w:rsidP="00A6514B">
      <w:pPr>
        <w:spacing w:before="80" w:after="0" w:line="230" w:lineRule="exact"/>
        <w:ind w:left="1987"/>
        <w:rPr>
          <w:rFonts w:ascii="Times New Roman" w:hAnsi="Times New Roman" w:cs="Times New Roman"/>
          <w:color w:val="000000"/>
          <w:w w:val="118"/>
          <w:sz w:val="20"/>
          <w:szCs w:val="20"/>
        </w:rPr>
      </w:pPr>
      <w:r w:rsidRPr="00016D32">
        <w:rPr>
          <w:rFonts w:ascii="Times New Roman" w:hAnsi="Times New Roman" w:cs="Times New Roman"/>
          <w:color w:val="000000"/>
          <w:w w:val="118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 w:rsidR="00A6514B">
        <w:rPr>
          <w:rFonts w:ascii="Times New Roman" w:hAnsi="Times New Roman" w:cs="Times New Roman"/>
          <w:color w:val="000000"/>
          <w:w w:val="118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 w:rsidR="00A6514B">
        <w:rPr>
          <w:rFonts w:ascii="Times New Roman" w:hAnsi="Times New Roman" w:cs="Times New Roman"/>
          <w:color w:val="000000"/>
          <w:w w:val="118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</w:t>
      </w:r>
      <w:r w:rsidR="00CD224F">
        <w:rPr>
          <w:rFonts w:ascii="Times New Roman" w:hAnsi="Times New Roman" w:cs="Times New Roman"/>
          <w:color w:val="000000"/>
          <w:w w:val="118"/>
          <w:sz w:val="20"/>
          <w:szCs w:val="20"/>
        </w:rPr>
        <w:t>Utilisation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5445B1" w:rsidRDefault="005445B1" w:rsidP="00A6514B">
      <w:pPr>
        <w:spacing w:before="80" w:after="0" w:line="230" w:lineRule="exact"/>
        <w:ind w:left="1987"/>
        <w:rPr>
          <w:rFonts w:ascii="Times New Roman" w:hAnsi="Times New Roman" w:cs="Times New Roman"/>
          <w:color w:val="000000"/>
          <w:w w:val="118"/>
          <w:sz w:val="20"/>
          <w:szCs w:val="20"/>
        </w:rPr>
      </w:pPr>
      <w:r w:rsidRPr="00016D32">
        <w:rPr>
          <w:rFonts w:ascii="Times New Roman" w:hAnsi="Times New Roman" w:cs="Times New Roman"/>
          <w:color w:val="000000"/>
          <w:w w:val="118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 w:rsidR="00A6514B">
        <w:rPr>
          <w:rFonts w:ascii="Times New Roman" w:hAnsi="Times New Roman" w:cs="Times New Roman"/>
          <w:color w:val="000000"/>
          <w:w w:val="118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 w:rsidR="00A6514B">
        <w:rPr>
          <w:rFonts w:ascii="Times New Roman" w:hAnsi="Times New Roman" w:cs="Times New Roman"/>
          <w:color w:val="000000"/>
          <w:w w:val="118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</w:t>
      </w:r>
      <w:r w:rsidR="00CD224F">
        <w:rPr>
          <w:rFonts w:ascii="Times New Roman" w:hAnsi="Times New Roman" w:cs="Times New Roman"/>
          <w:color w:val="000000"/>
          <w:w w:val="118"/>
          <w:sz w:val="20"/>
          <w:szCs w:val="20"/>
        </w:rPr>
        <w:t>Tableau de réitération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5445B1" w:rsidRPr="0094752D" w:rsidRDefault="005445B1" w:rsidP="00A6514B">
      <w:pPr>
        <w:spacing w:before="80" w:after="0" w:line="230" w:lineRule="exact"/>
        <w:ind w:left="2592"/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 w:rsidR="00A6514B">
        <w:rPr>
          <w:rFonts w:ascii="Times New Roman" w:hAnsi="Times New Roman" w:cs="Times New Roman"/>
          <w:color w:val="000000"/>
          <w:w w:val="122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.1 </w:t>
      </w:r>
      <w:r w:rsidR="00CD224F">
        <w:rPr>
          <w:rFonts w:ascii="Times New Roman" w:hAnsi="Times New Roman" w:cs="Times New Roman"/>
          <w:color w:val="000000"/>
          <w:w w:val="116"/>
          <w:sz w:val="20"/>
          <w:szCs w:val="20"/>
        </w:rPr>
        <w:t>Résultat théorique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5445B1" w:rsidRDefault="005445B1" w:rsidP="00A6514B">
      <w:pPr>
        <w:spacing w:before="80" w:after="0" w:line="230" w:lineRule="exact"/>
        <w:ind w:left="2592"/>
        <w:rPr>
          <w:rFonts w:ascii="Times New Roman" w:hAnsi="Times New Roman" w:cs="Times New Roman"/>
          <w:color w:val="000000"/>
          <w:w w:val="122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 w:rsidR="00A6514B">
        <w:rPr>
          <w:rFonts w:ascii="Times New Roman" w:hAnsi="Times New Roman" w:cs="Times New Roman"/>
          <w:color w:val="000000"/>
          <w:w w:val="122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</w:t>
      </w:r>
      <w:r w:rsidR="00CD224F">
        <w:rPr>
          <w:rFonts w:ascii="Times New Roman" w:hAnsi="Times New Roman" w:cs="Times New Roman"/>
          <w:color w:val="000000"/>
          <w:w w:val="116"/>
          <w:sz w:val="20"/>
          <w:szCs w:val="20"/>
        </w:rPr>
        <w:t>Applications pratiques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5445B1" w:rsidRDefault="005445B1" w:rsidP="005445B1">
      <w:pPr>
        <w:spacing w:before="80" w:after="0" w:line="230" w:lineRule="exact"/>
        <w:ind w:left="2592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832598" w:rsidRDefault="00832598" w:rsidP="00832598">
      <w:pPr>
        <w:spacing w:before="80" w:after="0" w:line="230" w:lineRule="exact"/>
        <w:ind w:left="2592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832598" w:rsidRPr="00744DDA" w:rsidRDefault="00832598" w:rsidP="00832598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832598" w:rsidRDefault="00832598">
      <w:pPr>
        <w:spacing w:before="56" w:after="0" w:line="184" w:lineRule="exact"/>
        <w:ind w:left="5615"/>
      </w:pPr>
    </w:p>
    <w:sectPr w:rsidR="00832598" w:rsidSect="00CF3538">
      <w:pgSz w:w="11900" w:h="16820"/>
      <w:pgMar w:top="-20" w:right="0" w:bottom="-2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8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adjustLineHeightInTable/>
    <w:useFELayout/>
    <w:compatSetting w:name="compatibilityMode" w:uri="http://schemas.microsoft.com/office/word" w:val="12"/>
  </w:compat>
  <w:rsids>
    <w:rsidRoot w:val="008202E3"/>
    <w:rsid w:val="00016D32"/>
    <w:rsid w:val="00053CBA"/>
    <w:rsid w:val="000A37C6"/>
    <w:rsid w:val="00113389"/>
    <w:rsid w:val="0013309F"/>
    <w:rsid w:val="00152430"/>
    <w:rsid w:val="001540A4"/>
    <w:rsid w:val="001806D3"/>
    <w:rsid w:val="0019204A"/>
    <w:rsid w:val="00206F8A"/>
    <w:rsid w:val="002107E1"/>
    <w:rsid w:val="002107E8"/>
    <w:rsid w:val="002825E6"/>
    <w:rsid w:val="002A24D5"/>
    <w:rsid w:val="002E6E20"/>
    <w:rsid w:val="003143C8"/>
    <w:rsid w:val="0036728A"/>
    <w:rsid w:val="003C54E9"/>
    <w:rsid w:val="003E71B9"/>
    <w:rsid w:val="00463464"/>
    <w:rsid w:val="00484071"/>
    <w:rsid w:val="005445B1"/>
    <w:rsid w:val="005C5AE2"/>
    <w:rsid w:val="00615750"/>
    <w:rsid w:val="00683CB2"/>
    <w:rsid w:val="00684689"/>
    <w:rsid w:val="00744DDA"/>
    <w:rsid w:val="007E176D"/>
    <w:rsid w:val="007E2E74"/>
    <w:rsid w:val="007F4B65"/>
    <w:rsid w:val="00805512"/>
    <w:rsid w:val="008202E3"/>
    <w:rsid w:val="00822A9E"/>
    <w:rsid w:val="00832598"/>
    <w:rsid w:val="00860032"/>
    <w:rsid w:val="00870A17"/>
    <w:rsid w:val="008B2EB4"/>
    <w:rsid w:val="009229DD"/>
    <w:rsid w:val="0093487F"/>
    <w:rsid w:val="009422C4"/>
    <w:rsid w:val="0094752D"/>
    <w:rsid w:val="0095051E"/>
    <w:rsid w:val="009760E1"/>
    <w:rsid w:val="009D3B51"/>
    <w:rsid w:val="009F2124"/>
    <w:rsid w:val="00A6514B"/>
    <w:rsid w:val="00A67D59"/>
    <w:rsid w:val="00A879F6"/>
    <w:rsid w:val="00AD515F"/>
    <w:rsid w:val="00BF627A"/>
    <w:rsid w:val="00C81281"/>
    <w:rsid w:val="00CD224F"/>
    <w:rsid w:val="00CF3538"/>
    <w:rsid w:val="00D57E29"/>
    <w:rsid w:val="00DB7333"/>
    <w:rsid w:val="00E06D8A"/>
    <w:rsid w:val="00E3558E"/>
    <w:rsid w:val="00E935B0"/>
    <w:rsid w:val="00EF2F5B"/>
    <w:rsid w:val="00F359A2"/>
    <w:rsid w:val="00F66530"/>
    <w:rsid w:val="00FE01A7"/>
    <w:rsid w:val="00FE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2C2ABD"/>
  <w15:docId w15:val="{FD106954-DAFF-4D40-9D86-60897F785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538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10</cp:revision>
  <dcterms:created xsi:type="dcterms:W3CDTF">2016-03-21T07:25:00Z</dcterms:created>
  <dcterms:modified xsi:type="dcterms:W3CDTF">2020-10-05T05:51:00Z</dcterms:modified>
</cp:coreProperties>
</file>